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CC3" w:rsidRDefault="00D84CC3" w:rsidP="00D84CC3">
      <w:pPr>
        <w:pStyle w:val="Default"/>
      </w:pPr>
    </w:p>
    <w:p w:rsidR="00D84CC3" w:rsidRDefault="00D84CC3" w:rsidP="00D84CC3">
      <w:pPr>
        <w:pStyle w:val="Default"/>
        <w:jc w:val="center"/>
      </w:pPr>
      <w:r>
        <w:t>Hillgrove High School</w:t>
      </w:r>
    </w:p>
    <w:p w:rsidR="00D84CC3" w:rsidRDefault="00D84CC3" w:rsidP="00D84CC3">
      <w:pPr>
        <w:pStyle w:val="Default"/>
        <w:jc w:val="center"/>
        <w:rPr>
          <w:sz w:val="23"/>
          <w:szCs w:val="23"/>
        </w:rPr>
      </w:pPr>
      <w:r>
        <w:rPr>
          <w:sz w:val="23"/>
          <w:szCs w:val="23"/>
        </w:rPr>
        <w:t>“One Team One Goal”</w:t>
      </w:r>
    </w:p>
    <w:p w:rsidR="00D84CC3" w:rsidRDefault="00D84CC3" w:rsidP="00D84CC3">
      <w:pPr>
        <w:pStyle w:val="Default"/>
        <w:jc w:val="center"/>
        <w:rPr>
          <w:b/>
          <w:bCs/>
          <w:sz w:val="18"/>
          <w:szCs w:val="18"/>
        </w:rPr>
      </w:pPr>
      <w:r>
        <w:rPr>
          <w:b/>
          <w:bCs/>
          <w:sz w:val="18"/>
          <w:szCs w:val="18"/>
        </w:rPr>
        <w:t>Science Department</w:t>
      </w:r>
    </w:p>
    <w:p w:rsidR="00D84CC3" w:rsidRDefault="00D84CC3" w:rsidP="00D84CC3">
      <w:pPr>
        <w:pStyle w:val="Default"/>
        <w:jc w:val="center"/>
        <w:rPr>
          <w:sz w:val="18"/>
          <w:szCs w:val="18"/>
        </w:rPr>
      </w:pPr>
    </w:p>
    <w:p w:rsidR="00D84CC3" w:rsidRDefault="00D84CC3" w:rsidP="00D84CC3">
      <w:pPr>
        <w:pStyle w:val="Default"/>
        <w:rPr>
          <w:sz w:val="28"/>
          <w:szCs w:val="28"/>
        </w:rPr>
      </w:pPr>
      <w:r>
        <w:rPr>
          <w:rFonts w:ascii="Times New Roman" w:hAnsi="Times New Roman" w:cs="Times New Roman"/>
          <w:b/>
          <w:bCs/>
          <w:sz w:val="28"/>
          <w:szCs w:val="28"/>
        </w:rPr>
        <w:t>2019 – 2020 AP</w:t>
      </w:r>
      <w:r>
        <w:rPr>
          <w:rFonts w:ascii="Times New Roman" w:hAnsi="Times New Roman" w:cs="Times New Roman"/>
          <w:b/>
          <w:bCs/>
          <w:sz w:val="18"/>
          <w:szCs w:val="18"/>
        </w:rPr>
        <w:t xml:space="preserve">® </w:t>
      </w:r>
      <w:r>
        <w:rPr>
          <w:rFonts w:ascii="Times New Roman" w:hAnsi="Times New Roman" w:cs="Times New Roman"/>
          <w:b/>
          <w:bCs/>
          <w:sz w:val="28"/>
          <w:szCs w:val="28"/>
        </w:rPr>
        <w:t xml:space="preserve">Physics 1 </w:t>
      </w: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sz w:val="22"/>
          <w:szCs w:val="22"/>
        </w:rPr>
        <w:t xml:space="preserve">Mr. John Dine </w:t>
      </w:r>
    </w:p>
    <w:p w:rsidR="00D84CC3" w:rsidRDefault="00D84CC3" w:rsidP="00D84CC3">
      <w:pPr>
        <w:pStyle w:val="Default"/>
        <w:rPr>
          <w:rFonts w:ascii="Times New Roman" w:hAnsi="Times New Roman" w:cs="Times New Roman"/>
          <w:b/>
          <w:bCs/>
          <w:sz w:val="22"/>
          <w:szCs w:val="22"/>
        </w:rPr>
      </w:pPr>
      <w:r>
        <w:rPr>
          <w:rFonts w:ascii="Times New Roman" w:hAnsi="Times New Roman" w:cs="Times New Roman"/>
          <w:b/>
          <w:bCs/>
          <w:sz w:val="22"/>
          <w:szCs w:val="22"/>
        </w:rPr>
        <w:t xml:space="preserve">John.Dine@cobbk12.org </w:t>
      </w:r>
    </w:p>
    <w:p w:rsidR="00D84CC3" w:rsidRDefault="00D84CC3" w:rsidP="00D84CC3">
      <w:pPr>
        <w:pStyle w:val="Default"/>
        <w:rPr>
          <w:sz w:val="22"/>
          <w:szCs w:val="22"/>
        </w:rPr>
      </w:pPr>
    </w:p>
    <w:p w:rsidR="00D84CC3" w:rsidRDefault="00D84CC3" w:rsidP="00D84CC3">
      <w:pPr>
        <w:pStyle w:val="Default"/>
        <w:rPr>
          <w:sz w:val="22"/>
          <w:szCs w:val="22"/>
        </w:rPr>
      </w:pPr>
      <w:r>
        <w:rPr>
          <w:rFonts w:ascii="Times New Roman" w:hAnsi="Times New Roman" w:cs="Times New Roman"/>
          <w:b/>
          <w:bCs/>
          <w:i/>
          <w:iCs/>
          <w:sz w:val="22"/>
          <w:szCs w:val="22"/>
        </w:rPr>
        <w:t xml:space="preserve">Lecture: </w:t>
      </w:r>
      <w:r>
        <w:rPr>
          <w:rFonts w:ascii="Times New Roman" w:hAnsi="Times New Roman" w:cs="Times New Roman"/>
          <w:sz w:val="22"/>
          <w:szCs w:val="22"/>
        </w:rPr>
        <w:t xml:space="preserve">Monday – Friday, 90 minutes each period </w:t>
      </w: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i/>
          <w:iCs/>
          <w:sz w:val="22"/>
          <w:szCs w:val="22"/>
        </w:rPr>
        <w:t xml:space="preserve">Text: </w:t>
      </w:r>
      <w:proofErr w:type="spellStart"/>
      <w:r>
        <w:rPr>
          <w:rFonts w:ascii="Times New Roman" w:hAnsi="Times New Roman" w:cs="Times New Roman"/>
          <w:sz w:val="22"/>
          <w:szCs w:val="22"/>
        </w:rPr>
        <w:t>Etkina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Planinsic</w:t>
      </w:r>
      <w:proofErr w:type="spellEnd"/>
      <w:r>
        <w:rPr>
          <w:rFonts w:ascii="Times New Roman" w:hAnsi="Times New Roman" w:cs="Times New Roman"/>
          <w:sz w:val="22"/>
          <w:szCs w:val="22"/>
        </w:rPr>
        <w:t xml:space="preserve"> &amp; Van </w:t>
      </w:r>
      <w:proofErr w:type="spellStart"/>
      <w:r>
        <w:rPr>
          <w:rFonts w:ascii="Times New Roman" w:hAnsi="Times New Roman" w:cs="Times New Roman"/>
          <w:sz w:val="22"/>
          <w:szCs w:val="22"/>
        </w:rPr>
        <w:t>Heuvelen</w:t>
      </w:r>
      <w:proofErr w:type="spellEnd"/>
      <w:r>
        <w:rPr>
          <w:rFonts w:ascii="Times New Roman" w:hAnsi="Times New Roman" w:cs="Times New Roman"/>
          <w:sz w:val="22"/>
          <w:szCs w:val="22"/>
        </w:rPr>
        <w:t xml:space="preserve">. </w:t>
      </w:r>
      <w:r>
        <w:rPr>
          <w:rFonts w:ascii="Times New Roman" w:hAnsi="Times New Roman" w:cs="Times New Roman"/>
          <w:i/>
          <w:iCs/>
          <w:sz w:val="22"/>
          <w:szCs w:val="22"/>
        </w:rPr>
        <w:t>College Physics: Explore and Apply, 2e</w:t>
      </w:r>
      <w:r>
        <w:rPr>
          <w:rFonts w:ascii="Times New Roman" w:hAnsi="Times New Roman" w:cs="Times New Roman"/>
          <w:sz w:val="22"/>
          <w:szCs w:val="22"/>
        </w:rPr>
        <w:t xml:space="preserve">. Pearson (2018). </w:t>
      </w:r>
    </w:p>
    <w:p w:rsidR="00D84CC3" w:rsidRPr="00D84CC3" w:rsidRDefault="00D84CC3" w:rsidP="00D84CC3">
      <w:pPr>
        <w:pStyle w:val="Default"/>
        <w:rPr>
          <w:rFonts w:ascii="Times New Roman" w:hAnsi="Times New Roman" w:cs="Times New Roman"/>
          <w:sz w:val="22"/>
          <w:szCs w:val="22"/>
        </w:rPr>
      </w:pPr>
    </w:p>
    <w:p w:rsidR="00D84CC3" w:rsidRDefault="00D84CC3" w:rsidP="00D84CC3">
      <w:pPr>
        <w:pStyle w:val="Default"/>
        <w:rPr>
          <w:rFonts w:ascii="Times New Roman" w:hAnsi="Times New Roman" w:cs="Times New Roman"/>
          <w:b/>
          <w:bCs/>
          <w:sz w:val="22"/>
          <w:szCs w:val="22"/>
        </w:rPr>
      </w:pPr>
      <w:r>
        <w:rPr>
          <w:rFonts w:ascii="Times New Roman" w:hAnsi="Times New Roman" w:cs="Times New Roman"/>
          <w:b/>
          <w:bCs/>
          <w:i/>
          <w:iCs/>
          <w:sz w:val="22"/>
          <w:szCs w:val="22"/>
        </w:rPr>
        <w:t xml:space="preserve">Course Description: </w:t>
      </w:r>
      <w:r>
        <w:rPr>
          <w:rFonts w:ascii="Times New Roman" w:hAnsi="Times New Roman" w:cs="Times New Roman"/>
          <w:sz w:val="22"/>
          <w:szCs w:val="22"/>
        </w:rPr>
        <w:t>AP</w:t>
      </w:r>
      <w:r>
        <w:rPr>
          <w:rFonts w:ascii="Times New Roman" w:hAnsi="Times New Roman" w:cs="Times New Roman"/>
          <w:sz w:val="14"/>
          <w:szCs w:val="14"/>
        </w:rPr>
        <w:t xml:space="preserve">® </w:t>
      </w:r>
      <w:r>
        <w:rPr>
          <w:rFonts w:ascii="Times New Roman" w:hAnsi="Times New Roman" w:cs="Times New Roman"/>
          <w:sz w:val="22"/>
          <w:szCs w:val="22"/>
        </w:rPr>
        <w:t xml:space="preserve">Physics 1 is designed to provide a first-year college-level algebra-based physics course for students who are interested in a high-level introductory physics class. The course is designed to provide students with a conceptual understanding of physics and skills to apply that knowledge to effectively approach and solve problems. At the end of the year each student is expected to take the AP exam at an approximate cost of $94. </w:t>
      </w:r>
    </w:p>
    <w:p w:rsidR="00D84CC3" w:rsidRDefault="00D84CC3" w:rsidP="00D84CC3">
      <w:pPr>
        <w:pStyle w:val="Default"/>
        <w:rPr>
          <w:rFonts w:ascii="Times New Roman" w:hAnsi="Times New Roman" w:cs="Times New Roman"/>
          <w:b/>
          <w:bCs/>
          <w:sz w:val="22"/>
          <w:szCs w:val="22"/>
        </w:rPr>
      </w:pP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i/>
          <w:iCs/>
          <w:sz w:val="22"/>
          <w:szCs w:val="22"/>
        </w:rPr>
        <w:t xml:space="preserve">Classes: </w:t>
      </w:r>
      <w:r w:rsidR="002C2616">
        <w:rPr>
          <w:rFonts w:ascii="Times New Roman" w:hAnsi="Times New Roman" w:cs="Times New Roman"/>
          <w:bCs/>
          <w:iCs/>
          <w:sz w:val="22"/>
          <w:szCs w:val="22"/>
        </w:rPr>
        <w:t>The</w:t>
      </w:r>
      <w:r>
        <w:rPr>
          <w:rFonts w:ascii="Times New Roman" w:hAnsi="Times New Roman" w:cs="Times New Roman"/>
          <w:sz w:val="22"/>
          <w:szCs w:val="22"/>
        </w:rPr>
        <w:t xml:space="preserve"> course concepts will be discovered through both scientific inquiry and critical thinking. In many situations, tasks or problems will be presented to the class and groups or individuals will be responsible for predicting and/or explaining the results by connecting prior knowledge to new concepts. Students will also observe physical phenomenon demonstrated by the instructor and use concepts from the course to hypothesize on the physical results. The instructor will act as a guide through background information as students gain knowledge through active engagement in the observation and re-creation of physical phenomenon</w:t>
      </w:r>
    </w:p>
    <w:p w:rsidR="00D84CC3" w:rsidRDefault="00D84CC3" w:rsidP="00D84CC3">
      <w:pPr>
        <w:pStyle w:val="Default"/>
        <w:rPr>
          <w:sz w:val="22"/>
          <w:szCs w:val="22"/>
        </w:rPr>
      </w:pP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i/>
          <w:iCs/>
          <w:sz w:val="22"/>
          <w:szCs w:val="22"/>
        </w:rPr>
        <w:t>Classwork</w:t>
      </w:r>
      <w:r>
        <w:rPr>
          <w:rFonts w:ascii="Times New Roman" w:hAnsi="Times New Roman" w:cs="Times New Roman"/>
          <w:sz w:val="22"/>
          <w:szCs w:val="22"/>
        </w:rPr>
        <w:t xml:space="preserve">: Students are expected to actively participate in all class activities and assignments. Failure to remain on-task, excessive talking, coming to class unprepared, being tardy to class, etc. will result in a significantly lowered classwork grade. </w:t>
      </w:r>
    </w:p>
    <w:p w:rsidR="00D84CC3" w:rsidRDefault="00D84CC3" w:rsidP="00D84CC3">
      <w:pPr>
        <w:pStyle w:val="Default"/>
        <w:rPr>
          <w:sz w:val="22"/>
          <w:szCs w:val="22"/>
        </w:rPr>
      </w:pP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i/>
          <w:iCs/>
          <w:sz w:val="22"/>
          <w:szCs w:val="22"/>
        </w:rPr>
        <w:t>Tardy Policy</w:t>
      </w:r>
      <w:r>
        <w:rPr>
          <w:rFonts w:ascii="Times New Roman" w:hAnsi="Times New Roman" w:cs="Times New Roman"/>
          <w:sz w:val="22"/>
          <w:szCs w:val="22"/>
        </w:rPr>
        <w:t>: To avoid being counted tardy, students must be seated and ready for class when the bell rings. You will be required to obtain a tardy pass through the late arrival system (LAS) to enter the room if you arrive after the bell for 1</w:t>
      </w:r>
      <w:r>
        <w:rPr>
          <w:rFonts w:ascii="Times New Roman" w:hAnsi="Times New Roman" w:cs="Times New Roman"/>
          <w:sz w:val="14"/>
          <w:szCs w:val="14"/>
        </w:rPr>
        <w:t xml:space="preserve">st </w:t>
      </w:r>
      <w:r>
        <w:rPr>
          <w:rFonts w:ascii="Times New Roman" w:hAnsi="Times New Roman" w:cs="Times New Roman"/>
          <w:sz w:val="22"/>
          <w:szCs w:val="22"/>
        </w:rPr>
        <w:t xml:space="preserve">period. See handbook for the appropriate consequences, which may include administrative detention, Saturday school, ISS and loss of parking privileges. Regardless, you will be referred to an administrator after Four unexcused </w:t>
      </w:r>
      <w:proofErr w:type="spellStart"/>
      <w:r>
        <w:rPr>
          <w:rFonts w:ascii="Times New Roman" w:hAnsi="Times New Roman" w:cs="Times New Roman"/>
          <w:sz w:val="22"/>
          <w:szCs w:val="22"/>
        </w:rPr>
        <w:t>tardies</w:t>
      </w:r>
      <w:proofErr w:type="spellEnd"/>
      <w:r>
        <w:rPr>
          <w:rFonts w:ascii="Times New Roman" w:hAnsi="Times New Roman" w:cs="Times New Roman"/>
          <w:sz w:val="22"/>
          <w:szCs w:val="22"/>
        </w:rPr>
        <w:t xml:space="preserve">. </w:t>
      </w:r>
    </w:p>
    <w:p w:rsidR="00D84CC3" w:rsidRDefault="00D84CC3" w:rsidP="00D84CC3">
      <w:pPr>
        <w:pStyle w:val="Default"/>
        <w:rPr>
          <w:sz w:val="22"/>
          <w:szCs w:val="22"/>
        </w:rPr>
      </w:pPr>
    </w:p>
    <w:p w:rsidR="00D84CC3" w:rsidRDefault="00D84CC3" w:rsidP="00D84CC3">
      <w:pPr>
        <w:pStyle w:val="Default"/>
        <w:rPr>
          <w:rFonts w:ascii="Times New Roman" w:hAnsi="Times New Roman" w:cs="Times New Roman"/>
          <w:i/>
          <w:iCs/>
          <w:sz w:val="22"/>
          <w:szCs w:val="22"/>
        </w:rPr>
      </w:pPr>
      <w:r>
        <w:rPr>
          <w:rFonts w:ascii="Times New Roman" w:hAnsi="Times New Roman" w:cs="Times New Roman"/>
          <w:b/>
          <w:bCs/>
          <w:i/>
          <w:iCs/>
          <w:sz w:val="22"/>
          <w:szCs w:val="22"/>
        </w:rPr>
        <w:t>Makeup Work</w:t>
      </w:r>
      <w:r>
        <w:rPr>
          <w:rFonts w:ascii="Times New Roman" w:hAnsi="Times New Roman" w:cs="Times New Roman"/>
          <w:sz w:val="22"/>
          <w:szCs w:val="22"/>
        </w:rPr>
        <w:t xml:space="preserve">: Students with an excused absence will have 5 days to make up missed assignments and class work. Students absent the day before any announced assignment will be expected to complete the assignment upon their return. It is the student’s responsibility upon returning from an absence to schedule a date to makeup work with the teacher. </w:t>
      </w:r>
      <w:r>
        <w:rPr>
          <w:rFonts w:ascii="Times New Roman" w:hAnsi="Times New Roman" w:cs="Times New Roman"/>
          <w:i/>
          <w:iCs/>
          <w:sz w:val="22"/>
          <w:szCs w:val="22"/>
        </w:rPr>
        <w:t xml:space="preserve">Students, realize that make up work is your responsibility! </w:t>
      </w:r>
    </w:p>
    <w:p w:rsidR="00D84CC3" w:rsidRDefault="00D84CC3" w:rsidP="00D84CC3">
      <w:pPr>
        <w:pStyle w:val="Default"/>
        <w:rPr>
          <w:sz w:val="22"/>
          <w:szCs w:val="22"/>
        </w:rPr>
      </w:pP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i/>
          <w:iCs/>
          <w:sz w:val="22"/>
          <w:szCs w:val="22"/>
        </w:rPr>
        <w:t>Late Work</w:t>
      </w:r>
      <w:r>
        <w:rPr>
          <w:rFonts w:ascii="Times New Roman" w:hAnsi="Times New Roman" w:cs="Times New Roman"/>
          <w:sz w:val="22"/>
          <w:szCs w:val="22"/>
        </w:rPr>
        <w:t xml:space="preserve">: LATE WORK WILL NOT BE ACCEPTED!!! It is your responsibility to keep up with assignments and due dates. </w:t>
      </w:r>
    </w:p>
    <w:p w:rsidR="00D84CC3" w:rsidRDefault="00D84CC3" w:rsidP="00D84CC3">
      <w:pPr>
        <w:pStyle w:val="Default"/>
        <w:rPr>
          <w:sz w:val="22"/>
          <w:szCs w:val="22"/>
        </w:rPr>
      </w:pPr>
    </w:p>
    <w:p w:rsidR="00D84CC3" w:rsidRDefault="00D84CC3" w:rsidP="00D84CC3">
      <w:pPr>
        <w:pStyle w:val="Default"/>
        <w:rPr>
          <w:rFonts w:ascii="Times New Roman" w:hAnsi="Times New Roman" w:cs="Times New Roman"/>
          <w:sz w:val="22"/>
          <w:szCs w:val="22"/>
        </w:rPr>
      </w:pPr>
      <w:r>
        <w:rPr>
          <w:rFonts w:ascii="Times New Roman" w:hAnsi="Times New Roman" w:cs="Times New Roman"/>
          <w:b/>
          <w:bCs/>
          <w:i/>
          <w:iCs/>
          <w:sz w:val="22"/>
          <w:szCs w:val="22"/>
        </w:rPr>
        <w:t xml:space="preserve">Behavior: </w:t>
      </w:r>
      <w:r>
        <w:rPr>
          <w:rFonts w:ascii="Times New Roman" w:hAnsi="Times New Roman" w:cs="Times New Roman"/>
          <w:sz w:val="22"/>
          <w:szCs w:val="22"/>
        </w:rPr>
        <w:t xml:space="preserve">As a teacher, it is my responsibility to assure that all students are provided with an equal opportunity to learn. Students who choose to deny other students that right by being tardy, disruptive, and dishonest or initiate any type of behavioral problem will be dealt with as seen appropriate by the teacher including verbal warnings, detention and office referrals. </w:t>
      </w:r>
    </w:p>
    <w:p w:rsidR="00D84CC3" w:rsidRDefault="00D84CC3" w:rsidP="00D84CC3">
      <w:pPr>
        <w:pStyle w:val="Default"/>
        <w:rPr>
          <w:sz w:val="22"/>
          <w:szCs w:val="22"/>
        </w:rPr>
      </w:pPr>
    </w:p>
    <w:p w:rsidR="00D84CC3" w:rsidRDefault="00D84CC3" w:rsidP="00D84CC3">
      <w:pPr>
        <w:rPr>
          <w:rFonts w:ascii="Times New Roman" w:hAnsi="Times New Roman" w:cs="Times New Roman"/>
        </w:rPr>
      </w:pPr>
      <w:r>
        <w:rPr>
          <w:rFonts w:ascii="Times New Roman" w:hAnsi="Times New Roman" w:cs="Times New Roman"/>
          <w:b/>
          <w:bCs/>
          <w:i/>
          <w:iCs/>
        </w:rPr>
        <w:t>Extra Help Time</w:t>
      </w:r>
      <w:r>
        <w:rPr>
          <w:rFonts w:ascii="Times New Roman" w:hAnsi="Times New Roman" w:cs="Times New Roman"/>
        </w:rPr>
        <w:t xml:space="preserve">: Additional help with class material can be scheduled by appointment </w:t>
      </w:r>
    </w:p>
    <w:p w:rsidR="002C2616" w:rsidRDefault="002C2616" w:rsidP="00D84CC3">
      <w:pPr>
        <w:rPr>
          <w:rFonts w:ascii="Times New Roman" w:hAnsi="Times New Roman" w:cs="Times New Roman"/>
        </w:rPr>
      </w:pPr>
    </w:p>
    <w:p w:rsidR="002C2616" w:rsidRDefault="002C2616" w:rsidP="00D84CC3">
      <w:pPr>
        <w:rPr>
          <w:rFonts w:ascii="Times New Roman" w:hAnsi="Times New Roman" w:cs="Times New Roman"/>
        </w:rPr>
      </w:pPr>
    </w:p>
    <w:p w:rsidR="00D84CC3" w:rsidRDefault="00D84CC3" w:rsidP="00D84CC3">
      <w:pPr>
        <w:rPr>
          <w:rFonts w:ascii="Times New Roman" w:hAnsi="Times New Roman" w:cs="Times New Roman"/>
        </w:rPr>
      </w:pPr>
    </w:p>
    <w:p w:rsid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b/>
          <w:bCs/>
          <w:i/>
          <w:iCs/>
          <w:color w:val="000000"/>
        </w:rPr>
        <w:lastRenderedPageBreak/>
        <w:t>Technology</w:t>
      </w:r>
      <w:r w:rsidRPr="00D84CC3">
        <w:rPr>
          <w:rFonts w:ascii="Times New Roman" w:hAnsi="Times New Roman" w:cs="Times New Roman"/>
          <w:color w:val="000000"/>
        </w:rPr>
        <w:t xml:space="preserve">: Personal technology such as cell phones, tablets and other digital communication devices can only be used </w:t>
      </w:r>
      <w:r w:rsidRPr="00D84CC3">
        <w:rPr>
          <w:rFonts w:ascii="Times New Roman" w:hAnsi="Times New Roman" w:cs="Times New Roman"/>
          <w:b/>
          <w:bCs/>
          <w:i/>
          <w:iCs/>
          <w:color w:val="000000"/>
        </w:rPr>
        <w:t>WHEN PERMITTED BY THE TEACHER</w:t>
      </w:r>
      <w:r w:rsidRPr="00D84CC3">
        <w:rPr>
          <w:rFonts w:ascii="Times New Roman" w:hAnsi="Times New Roman" w:cs="Times New Roman"/>
          <w:b/>
          <w:bCs/>
          <w:color w:val="000000"/>
        </w:rPr>
        <w:t xml:space="preserve">. </w:t>
      </w:r>
      <w:r w:rsidRPr="00D84CC3">
        <w:rPr>
          <w:rFonts w:ascii="Times New Roman" w:hAnsi="Times New Roman" w:cs="Times New Roman"/>
          <w:color w:val="000000"/>
        </w:rPr>
        <w:t xml:space="preserve">Use of personal technology when not permitted by the teacher will result in detention or an office referral along with the confiscation of the devices(s). During tests and quizzes technology WILL NOT be allowed and any suspected use of technology during those assessments will result in additional academic integrity charges. </w:t>
      </w:r>
    </w:p>
    <w:p w:rsidR="00D84CC3" w:rsidRPr="00D84CC3" w:rsidRDefault="00D84CC3" w:rsidP="00D84CC3">
      <w:pPr>
        <w:autoSpaceDE w:val="0"/>
        <w:autoSpaceDN w:val="0"/>
        <w:adjustRightInd w:val="0"/>
        <w:spacing w:after="0" w:line="240" w:lineRule="auto"/>
        <w:rPr>
          <w:rFonts w:ascii="Times New Roman" w:hAnsi="Times New Roman" w:cs="Times New Roman"/>
          <w:color w:val="000000"/>
        </w:rPr>
      </w:pPr>
    </w:p>
    <w:p w:rsidR="00D84CC3" w:rsidRP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b/>
          <w:bCs/>
          <w:i/>
          <w:iCs/>
          <w:color w:val="000000"/>
        </w:rPr>
        <w:t>Academic Integrity</w:t>
      </w:r>
      <w:r w:rsidRPr="00D84CC3">
        <w:rPr>
          <w:rFonts w:ascii="Times New Roman" w:hAnsi="Times New Roman" w:cs="Times New Roman"/>
          <w:b/>
          <w:bCs/>
          <w:color w:val="000000"/>
        </w:rPr>
        <w:t xml:space="preserve">: </w:t>
      </w:r>
      <w:r w:rsidRPr="00D84CC3">
        <w:rPr>
          <w:rFonts w:ascii="Times New Roman" w:hAnsi="Times New Roman" w:cs="Times New Roman"/>
          <w:color w:val="000000"/>
        </w:rPr>
        <w:t xml:space="preserve">Cheating is considered a serious matter. The parents of a student who has been involved in cheating will be notified and the student will receive a grade of zero for the test or evaluation period, and a grade of U in conduct. </w:t>
      </w:r>
    </w:p>
    <w:p w:rsid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color w:val="000000"/>
        </w:rPr>
        <w:t xml:space="preserve">For this course, cheating is defined as, but is not limited to, the following acts: </w:t>
      </w:r>
    </w:p>
    <w:p w:rsidR="00D84CC3" w:rsidRDefault="00D84CC3" w:rsidP="00D84C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sidRPr="00D84CC3">
        <w:rPr>
          <w:rFonts w:ascii="Times New Roman" w:hAnsi="Times New Roman" w:cs="Times New Roman"/>
          <w:color w:val="000000"/>
        </w:rPr>
        <w:t xml:space="preserve">Copying anyone’s answers to questions, lab activities, study guides, classwork or homework assignments </w:t>
      </w:r>
    </w:p>
    <w:p w:rsidR="00D84CC3" w:rsidRDefault="00D84CC3" w:rsidP="00D84CC3">
      <w:pPr>
        <w:autoSpaceDE w:val="0"/>
        <w:autoSpaceDN w:val="0"/>
        <w:adjustRightInd w:val="0"/>
        <w:spacing w:after="4" w:line="240" w:lineRule="auto"/>
        <w:rPr>
          <w:rFonts w:ascii="Times New Roman" w:hAnsi="Times New Roman" w:cs="Times New Roman"/>
          <w:color w:val="000000"/>
        </w:rPr>
      </w:pPr>
      <w:r>
        <w:rPr>
          <w:rFonts w:ascii="Times New Roman" w:hAnsi="Times New Roman" w:cs="Times New Roman"/>
          <w:color w:val="000000"/>
        </w:rPr>
        <w:t>*</w:t>
      </w:r>
      <w:r w:rsidRPr="00D84CC3">
        <w:rPr>
          <w:rFonts w:ascii="Times New Roman" w:hAnsi="Times New Roman" w:cs="Times New Roman"/>
          <w:color w:val="000000"/>
        </w:rPr>
        <w:t xml:space="preserve">Taking any information verbatim from any source, including the Internet, without giving proper credit to the author, or rearranging the order of words and/or changing some words as written by the author and claiming the work as his or her own, i.e., plagiarism. </w:t>
      </w:r>
    </w:p>
    <w:p w:rsidR="00D84CC3" w:rsidRDefault="00D84CC3" w:rsidP="00D84CC3">
      <w:pPr>
        <w:autoSpaceDE w:val="0"/>
        <w:autoSpaceDN w:val="0"/>
        <w:adjustRightInd w:val="0"/>
        <w:spacing w:after="4" w:line="240" w:lineRule="auto"/>
        <w:rPr>
          <w:rFonts w:ascii="Times New Roman" w:hAnsi="Times New Roman" w:cs="Times New Roman"/>
          <w:color w:val="000000"/>
        </w:rPr>
      </w:pPr>
      <w:r>
        <w:rPr>
          <w:rFonts w:ascii="Times New Roman" w:hAnsi="Times New Roman" w:cs="Times New Roman"/>
          <w:color w:val="000000"/>
        </w:rPr>
        <w:t xml:space="preserve">*Looking onto another </w:t>
      </w:r>
      <w:proofErr w:type="gramStart"/>
      <w:r>
        <w:rPr>
          <w:rFonts w:ascii="Times New Roman" w:hAnsi="Times New Roman" w:cs="Times New Roman"/>
          <w:color w:val="000000"/>
        </w:rPr>
        <w:t>students</w:t>
      </w:r>
      <w:proofErr w:type="gramEnd"/>
      <w:r>
        <w:rPr>
          <w:rFonts w:ascii="Times New Roman" w:hAnsi="Times New Roman" w:cs="Times New Roman"/>
          <w:color w:val="000000"/>
        </w:rPr>
        <w:t xml:space="preserve"> paper during a quiz or a test.</w:t>
      </w:r>
    </w:p>
    <w:p w:rsidR="00D84CC3" w:rsidRDefault="00D84CC3" w:rsidP="00D84CC3">
      <w:pPr>
        <w:pStyle w:val="Default"/>
        <w:rPr>
          <w:rFonts w:ascii="Times New Roman" w:hAnsi="Times New Roman" w:cs="Times New Roman"/>
        </w:rPr>
      </w:pPr>
      <w:r>
        <w:rPr>
          <w:rFonts w:ascii="Times New Roman" w:hAnsi="Times New Roman" w:cs="Times New Roman"/>
        </w:rPr>
        <w:t>*Having available any study notes or other test aids during a test or quiz without the teacher’s permission.</w:t>
      </w:r>
    </w:p>
    <w:p w:rsidR="00D84CC3" w:rsidRDefault="00D84CC3" w:rsidP="00D84CC3">
      <w:pPr>
        <w:pStyle w:val="Default"/>
        <w:rPr>
          <w:rFonts w:ascii="Times New Roman" w:hAnsi="Times New Roman" w:cs="Times New Roman"/>
          <w:i/>
          <w:iCs/>
        </w:rPr>
      </w:pPr>
      <w:r>
        <w:rPr>
          <w:rFonts w:ascii="Times New Roman" w:hAnsi="Times New Roman" w:cs="Times New Roman"/>
        </w:rPr>
        <w:t>*</w:t>
      </w:r>
      <w:r w:rsidRPr="00D84CC3">
        <w:rPr>
          <w:rFonts w:ascii="Times New Roman" w:hAnsi="Times New Roman" w:cs="Times New Roman"/>
        </w:rPr>
        <w:t xml:space="preserve">Collaborating on assignments when independent work is expected. </w:t>
      </w:r>
      <w:r w:rsidRPr="00D84CC3">
        <w:rPr>
          <w:rFonts w:ascii="Times New Roman" w:hAnsi="Times New Roman" w:cs="Times New Roman"/>
          <w:i/>
          <w:iCs/>
        </w:rPr>
        <w:t>Be certain that individual lab reports, even when performed as a group, are written in your own words.</w:t>
      </w:r>
    </w:p>
    <w:p w:rsidR="00D84CC3" w:rsidRPr="00D84CC3" w:rsidRDefault="00D84CC3" w:rsidP="00D84CC3">
      <w:pPr>
        <w:pStyle w:val="Default"/>
        <w:rPr>
          <w:rFonts w:ascii="Wingdings" w:hAnsi="Wingdings" w:cs="Wingdings"/>
        </w:rPr>
      </w:pPr>
      <w:r>
        <w:rPr>
          <w:rFonts w:ascii="Times New Roman" w:hAnsi="Times New Roman" w:cs="Times New Roman"/>
          <w:i/>
          <w:iCs/>
        </w:rPr>
        <w:t>*</w:t>
      </w:r>
      <w:r w:rsidRPr="00D84CC3">
        <w:rPr>
          <w:rFonts w:ascii="Times New Roman" w:hAnsi="Times New Roman" w:cs="Times New Roman"/>
        </w:rPr>
        <w:t xml:space="preserve">Students displaying or using cell phones, palm pilots, PDA’s, or other digital communication devices during tests and/or quizzes will be referred to </w:t>
      </w:r>
      <w:proofErr w:type="gramStart"/>
      <w:r w:rsidRPr="00D84CC3">
        <w:rPr>
          <w:rFonts w:ascii="Times New Roman" w:hAnsi="Times New Roman" w:cs="Times New Roman"/>
        </w:rPr>
        <w:t>administration, and</w:t>
      </w:r>
      <w:proofErr w:type="gramEnd"/>
      <w:r w:rsidRPr="00D84CC3">
        <w:rPr>
          <w:rFonts w:ascii="Times New Roman" w:hAnsi="Times New Roman" w:cs="Times New Roman"/>
        </w:rPr>
        <w:t xml:space="preserve"> will be given a zero for that test or quiz. </w:t>
      </w:r>
    </w:p>
    <w:p w:rsidR="00D84CC3" w:rsidRPr="00D84CC3" w:rsidRDefault="00D84CC3" w:rsidP="00D84CC3">
      <w:pPr>
        <w:autoSpaceDE w:val="0"/>
        <w:autoSpaceDN w:val="0"/>
        <w:adjustRightInd w:val="0"/>
        <w:spacing w:after="0" w:line="240" w:lineRule="auto"/>
        <w:rPr>
          <w:rFonts w:ascii="Times New Roman" w:hAnsi="Times New Roman" w:cs="Times New Roman"/>
          <w:color w:val="000000"/>
        </w:rPr>
      </w:pPr>
    </w:p>
    <w:p w:rsidR="00D84CC3" w:rsidRP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b/>
          <w:bCs/>
          <w:i/>
          <w:iCs/>
          <w:color w:val="000000"/>
        </w:rPr>
        <w:t xml:space="preserve">Grading: </w:t>
      </w:r>
      <w:r w:rsidRPr="00D84CC3">
        <w:rPr>
          <w:rFonts w:ascii="Times New Roman" w:hAnsi="Times New Roman" w:cs="Times New Roman"/>
          <w:color w:val="000000"/>
        </w:rPr>
        <w:t xml:space="preserve">Final grades will be calculated using the following percentage </w:t>
      </w:r>
    </w:p>
    <w:p w:rsid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color w:val="000000"/>
        </w:rPr>
        <w:t>Tests</w:t>
      </w:r>
      <w:r>
        <w:rPr>
          <w:rFonts w:ascii="Times New Roman" w:hAnsi="Times New Roman" w:cs="Times New Roman"/>
          <w:color w:val="000000"/>
        </w:rPr>
        <w:t xml:space="preserve"> 40%</w:t>
      </w:r>
    </w:p>
    <w:p w:rsidR="002C2616"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color w:val="000000"/>
        </w:rPr>
        <w:t>Quizzes</w:t>
      </w:r>
      <w:r w:rsidR="002C2616">
        <w:rPr>
          <w:rFonts w:ascii="Times New Roman" w:hAnsi="Times New Roman" w:cs="Times New Roman"/>
          <w:color w:val="000000"/>
        </w:rPr>
        <w:t xml:space="preserve"> 15%</w:t>
      </w:r>
    </w:p>
    <w:p w:rsidR="00D84CC3" w:rsidRPr="00D84CC3" w:rsidRDefault="002C2616" w:rsidP="00D84C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Homework</w:t>
      </w:r>
      <w:r w:rsidR="00D84CC3" w:rsidRPr="00D84CC3">
        <w:rPr>
          <w:rFonts w:ascii="Times New Roman" w:hAnsi="Times New Roman" w:cs="Times New Roman"/>
          <w:color w:val="000000"/>
        </w:rPr>
        <w:t xml:space="preserve"> </w:t>
      </w:r>
      <w:r>
        <w:rPr>
          <w:rFonts w:ascii="Times New Roman" w:hAnsi="Times New Roman" w:cs="Times New Roman"/>
          <w:color w:val="000000"/>
        </w:rPr>
        <w:t>5</w:t>
      </w:r>
      <w:r w:rsidR="00D84CC3" w:rsidRPr="00D84CC3">
        <w:rPr>
          <w:rFonts w:ascii="Times New Roman" w:hAnsi="Times New Roman" w:cs="Times New Roman"/>
          <w:color w:val="000000"/>
        </w:rPr>
        <w:t xml:space="preserve">% </w:t>
      </w:r>
    </w:p>
    <w:p w:rsidR="00D84CC3" w:rsidRP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color w:val="000000"/>
        </w:rPr>
        <w:t xml:space="preserve">Laboratory 25% </w:t>
      </w:r>
    </w:p>
    <w:p w:rsidR="00D84CC3" w:rsidRDefault="00D84CC3" w:rsidP="00D84CC3">
      <w:pPr>
        <w:autoSpaceDE w:val="0"/>
        <w:autoSpaceDN w:val="0"/>
        <w:adjustRightInd w:val="0"/>
        <w:spacing w:after="0" w:line="240" w:lineRule="auto"/>
        <w:rPr>
          <w:rFonts w:ascii="Times New Roman" w:hAnsi="Times New Roman" w:cs="Times New Roman"/>
          <w:color w:val="000000"/>
        </w:rPr>
      </w:pPr>
      <w:r w:rsidRPr="00D84CC3">
        <w:rPr>
          <w:rFonts w:ascii="Times New Roman" w:hAnsi="Times New Roman" w:cs="Times New Roman"/>
          <w:color w:val="000000"/>
        </w:rPr>
        <w:t xml:space="preserve">Final Exam 15% </w:t>
      </w:r>
    </w:p>
    <w:p w:rsidR="00D84CC3" w:rsidRPr="00D84CC3" w:rsidRDefault="00D84CC3" w:rsidP="00D84CC3">
      <w:pPr>
        <w:autoSpaceDE w:val="0"/>
        <w:autoSpaceDN w:val="0"/>
        <w:adjustRightInd w:val="0"/>
        <w:spacing w:after="0" w:line="240" w:lineRule="auto"/>
        <w:rPr>
          <w:rFonts w:ascii="Times New Roman" w:hAnsi="Times New Roman" w:cs="Times New Roman"/>
          <w:color w:val="000000"/>
        </w:rPr>
      </w:pPr>
    </w:p>
    <w:p w:rsidR="00D84CC3" w:rsidRDefault="00D84CC3" w:rsidP="00D84CC3">
      <w:pPr>
        <w:rPr>
          <w:rFonts w:ascii="Times New Roman" w:hAnsi="Times New Roman" w:cs="Times New Roman"/>
          <w:color w:val="000000"/>
        </w:rPr>
      </w:pPr>
      <w:r w:rsidRPr="00D84CC3">
        <w:rPr>
          <w:rFonts w:ascii="Times New Roman" w:hAnsi="Times New Roman" w:cs="Times New Roman"/>
          <w:b/>
          <w:bCs/>
          <w:i/>
          <w:iCs/>
          <w:color w:val="000000"/>
        </w:rPr>
        <w:t xml:space="preserve">Laboratory: </w:t>
      </w:r>
      <w:r w:rsidRPr="00D84CC3">
        <w:rPr>
          <w:rFonts w:ascii="Times New Roman" w:hAnsi="Times New Roman" w:cs="Times New Roman"/>
          <w:color w:val="000000"/>
        </w:rPr>
        <w:t xml:space="preserve">In this course, 25% of the class time will be spent performing a variety of laboratory experiments that are hands-on as well as inquiry and student-based. Students will be expected to organize a lab notebook that clearly details their procedures, data and results for each of the labs. For each lab students will be assessed by completing a lab-based free response question from the AP exam. Students will also be responsible completing a formal, written lab report equivalent to that of a </w:t>
      </w:r>
      <w:proofErr w:type="gramStart"/>
      <w:r w:rsidRPr="00D84CC3">
        <w:rPr>
          <w:rFonts w:ascii="Times New Roman" w:hAnsi="Times New Roman" w:cs="Times New Roman"/>
          <w:color w:val="000000"/>
        </w:rPr>
        <w:t>first year</w:t>
      </w:r>
      <w:proofErr w:type="gramEnd"/>
      <w:r w:rsidRPr="00D84CC3">
        <w:rPr>
          <w:rFonts w:ascii="Times New Roman" w:hAnsi="Times New Roman" w:cs="Times New Roman"/>
          <w:color w:val="000000"/>
        </w:rPr>
        <w:t xml:space="preserve"> college lab write-up once each semester. Students should keep in mind that some labs may require more than one class period to complete. Specifically, for this course, there will be an emphasis on students designing experiments to answer a given question concerning the topic in question. Students will learn how to determine variables of interest, methods of measurements and methods of data analysis.</w:t>
      </w:r>
    </w:p>
    <w:p w:rsidR="00D84CC3" w:rsidRDefault="00D84CC3" w:rsidP="00D84CC3">
      <w:pPr>
        <w:rPr>
          <w:rFonts w:ascii="Times New Roman" w:hAnsi="Times New Roman" w:cs="Times New Roman"/>
          <w:color w:val="000000"/>
        </w:rPr>
      </w:pPr>
    </w:p>
    <w:p w:rsidR="00D84CC3" w:rsidRDefault="00D84CC3" w:rsidP="00D84CC3">
      <w:pPr>
        <w:rPr>
          <w:rFonts w:ascii="Times New Roman" w:hAnsi="Times New Roman" w:cs="Times New Roman"/>
          <w:b/>
          <w:color w:val="000000"/>
        </w:rPr>
      </w:pPr>
      <w:r w:rsidRPr="00D84CC3">
        <w:rPr>
          <w:rFonts w:ascii="Times New Roman" w:hAnsi="Times New Roman" w:cs="Times New Roman"/>
          <w:b/>
          <w:color w:val="000000"/>
        </w:rPr>
        <w:t>AP Physics I exam will be Thursday May 7</w:t>
      </w:r>
      <w:r w:rsidRPr="00D84CC3">
        <w:rPr>
          <w:rFonts w:ascii="Times New Roman" w:hAnsi="Times New Roman" w:cs="Times New Roman"/>
          <w:b/>
          <w:color w:val="000000"/>
          <w:vertAlign w:val="superscript"/>
        </w:rPr>
        <w:t>th</w:t>
      </w:r>
      <w:r w:rsidRPr="00D84CC3">
        <w:rPr>
          <w:rFonts w:ascii="Times New Roman" w:hAnsi="Times New Roman" w:cs="Times New Roman"/>
          <w:b/>
          <w:color w:val="000000"/>
        </w:rPr>
        <w:t xml:space="preserve">. </w:t>
      </w:r>
    </w:p>
    <w:p w:rsidR="00BD516F" w:rsidRDefault="00BD516F" w:rsidP="00D84CC3">
      <w:pPr>
        <w:rPr>
          <w:rFonts w:ascii="Times New Roman" w:hAnsi="Times New Roman" w:cs="Times New Roman"/>
          <w:b/>
          <w:color w:val="000000"/>
        </w:rPr>
      </w:pPr>
      <w:r>
        <w:rPr>
          <w:rFonts w:ascii="Times New Roman" w:hAnsi="Times New Roman" w:cs="Times New Roman"/>
          <w:b/>
          <w:color w:val="000000"/>
        </w:rPr>
        <w:t>Units</w:t>
      </w:r>
      <w:r>
        <w:rPr>
          <w:rFonts w:ascii="Times New Roman" w:hAnsi="Times New Roman" w:cs="Times New Roman"/>
          <w:b/>
          <w:color w:val="000000"/>
        </w:rPr>
        <w:br/>
      </w:r>
      <w:proofErr w:type="gramStart"/>
      <w:r>
        <w:rPr>
          <w:rFonts w:ascii="Times New Roman" w:hAnsi="Times New Roman" w:cs="Times New Roman"/>
          <w:b/>
          <w:color w:val="000000"/>
        </w:rPr>
        <w:t>1  Constant</w:t>
      </w:r>
      <w:proofErr w:type="gramEnd"/>
      <w:r>
        <w:rPr>
          <w:rFonts w:ascii="Times New Roman" w:hAnsi="Times New Roman" w:cs="Times New Roman"/>
          <w:b/>
          <w:color w:val="000000"/>
        </w:rPr>
        <w:t xml:space="preserve"> motion and balanced forces</w:t>
      </w:r>
    </w:p>
    <w:p w:rsidR="00BD516F" w:rsidRDefault="00BD516F" w:rsidP="00D84CC3">
      <w:pPr>
        <w:rPr>
          <w:rFonts w:ascii="Times New Roman" w:hAnsi="Times New Roman" w:cs="Times New Roman"/>
          <w:b/>
          <w:color w:val="000000"/>
        </w:rPr>
      </w:pPr>
      <w:proofErr w:type="gramStart"/>
      <w:r>
        <w:rPr>
          <w:rFonts w:ascii="Times New Roman" w:hAnsi="Times New Roman" w:cs="Times New Roman"/>
          <w:b/>
          <w:color w:val="000000"/>
        </w:rPr>
        <w:t>2  Accelerated</w:t>
      </w:r>
      <w:proofErr w:type="gramEnd"/>
      <w:r>
        <w:rPr>
          <w:rFonts w:ascii="Times New Roman" w:hAnsi="Times New Roman" w:cs="Times New Roman"/>
          <w:b/>
          <w:color w:val="000000"/>
        </w:rPr>
        <w:t xml:space="preserve"> motion and unbalanced forces</w:t>
      </w:r>
    </w:p>
    <w:p w:rsidR="00BD516F" w:rsidRDefault="00BD516F" w:rsidP="00D84CC3">
      <w:pPr>
        <w:rPr>
          <w:rFonts w:ascii="Times New Roman" w:hAnsi="Times New Roman" w:cs="Times New Roman"/>
          <w:b/>
          <w:color w:val="000000"/>
        </w:rPr>
      </w:pPr>
      <w:proofErr w:type="gramStart"/>
      <w:r>
        <w:rPr>
          <w:rFonts w:ascii="Times New Roman" w:hAnsi="Times New Roman" w:cs="Times New Roman"/>
          <w:b/>
          <w:color w:val="000000"/>
        </w:rPr>
        <w:t>3  Projectile</w:t>
      </w:r>
      <w:proofErr w:type="gramEnd"/>
      <w:r>
        <w:rPr>
          <w:rFonts w:ascii="Times New Roman" w:hAnsi="Times New Roman" w:cs="Times New Roman"/>
          <w:b/>
          <w:color w:val="000000"/>
        </w:rPr>
        <w:t xml:space="preserve"> and circular motion</w:t>
      </w:r>
    </w:p>
    <w:p w:rsidR="00BD516F" w:rsidRDefault="00BD516F" w:rsidP="00D84CC3">
      <w:pPr>
        <w:rPr>
          <w:rFonts w:ascii="Times New Roman" w:hAnsi="Times New Roman" w:cs="Times New Roman"/>
          <w:b/>
          <w:color w:val="000000"/>
        </w:rPr>
      </w:pPr>
      <w:r>
        <w:rPr>
          <w:rFonts w:ascii="Times New Roman" w:hAnsi="Times New Roman" w:cs="Times New Roman"/>
          <w:b/>
          <w:color w:val="000000"/>
        </w:rPr>
        <w:t>4 Work, power and energy</w:t>
      </w:r>
    </w:p>
    <w:p w:rsidR="00BD516F" w:rsidRDefault="00BD516F" w:rsidP="00D84CC3">
      <w:pPr>
        <w:rPr>
          <w:rFonts w:ascii="Times New Roman" w:hAnsi="Times New Roman" w:cs="Times New Roman"/>
          <w:b/>
          <w:color w:val="000000"/>
        </w:rPr>
      </w:pPr>
      <w:proofErr w:type="gramStart"/>
      <w:r>
        <w:rPr>
          <w:rFonts w:ascii="Times New Roman" w:hAnsi="Times New Roman" w:cs="Times New Roman"/>
          <w:b/>
          <w:color w:val="000000"/>
        </w:rPr>
        <w:t>5  Momentum</w:t>
      </w:r>
      <w:bookmarkStart w:id="0" w:name="_GoBack"/>
      <w:bookmarkEnd w:id="0"/>
      <w:proofErr w:type="gramEnd"/>
    </w:p>
    <w:p w:rsidR="00BD516F" w:rsidRDefault="00BD516F" w:rsidP="00D84CC3">
      <w:pPr>
        <w:rPr>
          <w:rFonts w:ascii="Times New Roman" w:hAnsi="Times New Roman" w:cs="Times New Roman"/>
          <w:b/>
          <w:color w:val="000000"/>
        </w:rPr>
      </w:pPr>
      <w:proofErr w:type="gramStart"/>
      <w:r>
        <w:rPr>
          <w:rFonts w:ascii="Times New Roman" w:hAnsi="Times New Roman" w:cs="Times New Roman"/>
          <w:b/>
          <w:color w:val="000000"/>
        </w:rPr>
        <w:t>6  Torque</w:t>
      </w:r>
      <w:proofErr w:type="gramEnd"/>
      <w:r>
        <w:rPr>
          <w:rFonts w:ascii="Times New Roman" w:hAnsi="Times New Roman" w:cs="Times New Roman"/>
          <w:b/>
          <w:color w:val="000000"/>
        </w:rPr>
        <w:t>, rotational inertia and momentum</w:t>
      </w:r>
    </w:p>
    <w:p w:rsidR="00BD516F" w:rsidRDefault="00BD516F" w:rsidP="00D84CC3">
      <w:pPr>
        <w:rPr>
          <w:rFonts w:ascii="Times New Roman" w:hAnsi="Times New Roman" w:cs="Times New Roman"/>
          <w:b/>
          <w:color w:val="000000"/>
        </w:rPr>
      </w:pPr>
      <w:r>
        <w:rPr>
          <w:rFonts w:ascii="Times New Roman" w:hAnsi="Times New Roman" w:cs="Times New Roman"/>
          <w:b/>
          <w:color w:val="000000"/>
        </w:rPr>
        <w:t>7 SHM and mechanical waves</w:t>
      </w:r>
    </w:p>
    <w:p w:rsidR="00BD516F" w:rsidRDefault="00BD516F" w:rsidP="00D84CC3">
      <w:pPr>
        <w:rPr>
          <w:rFonts w:ascii="Times New Roman" w:hAnsi="Times New Roman" w:cs="Times New Roman"/>
          <w:b/>
          <w:color w:val="000000"/>
        </w:rPr>
      </w:pPr>
      <w:proofErr w:type="gramStart"/>
      <w:r>
        <w:rPr>
          <w:rFonts w:ascii="Times New Roman" w:hAnsi="Times New Roman" w:cs="Times New Roman"/>
          <w:b/>
          <w:color w:val="000000"/>
        </w:rPr>
        <w:t>8  Electric</w:t>
      </w:r>
      <w:proofErr w:type="gramEnd"/>
      <w:r>
        <w:rPr>
          <w:rFonts w:ascii="Times New Roman" w:hAnsi="Times New Roman" w:cs="Times New Roman"/>
          <w:b/>
          <w:color w:val="000000"/>
        </w:rPr>
        <w:t xml:space="preserve"> charge and DC</w:t>
      </w:r>
    </w:p>
    <w:p w:rsidR="00BD516F" w:rsidRPr="00D84CC3" w:rsidRDefault="00BD516F" w:rsidP="00D84CC3">
      <w:pPr>
        <w:rPr>
          <w:rFonts w:ascii="Times New Roman" w:hAnsi="Times New Roman" w:cs="Times New Roman"/>
          <w:b/>
          <w:color w:val="000000"/>
        </w:rPr>
      </w:pPr>
    </w:p>
    <w:p w:rsidR="00D84CC3" w:rsidRDefault="00D84CC3" w:rsidP="00D84CC3"/>
    <w:sectPr w:rsidR="00D84CC3" w:rsidSect="00D84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C3"/>
    <w:rsid w:val="002C2616"/>
    <w:rsid w:val="00BD516F"/>
    <w:rsid w:val="00D84CC3"/>
    <w:rsid w:val="00EA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632E"/>
  <w15:chartTrackingRefBased/>
  <w15:docId w15:val="{51558D6D-A858-4D63-8870-37D1B7DB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CC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D5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Dine</dc:creator>
  <cp:keywords/>
  <dc:description/>
  <cp:lastModifiedBy>John Dine</cp:lastModifiedBy>
  <cp:revision>3</cp:revision>
  <cp:lastPrinted>2020-01-06T11:36:00Z</cp:lastPrinted>
  <dcterms:created xsi:type="dcterms:W3CDTF">2020-01-05T20:14:00Z</dcterms:created>
  <dcterms:modified xsi:type="dcterms:W3CDTF">2020-01-06T11:36:00Z</dcterms:modified>
</cp:coreProperties>
</file>