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9DFF" w14:textId="301B7F7A" w:rsidR="00EC387E" w:rsidRDefault="0060085D">
      <w:pPr>
        <w:spacing w:after="0" w:line="376" w:lineRule="auto"/>
        <w:ind w:left="-5" w:right="-1729"/>
      </w:pPr>
      <w:r>
        <w:rPr>
          <w:sz w:val="36"/>
        </w:rPr>
        <w:t>Name____________________   Period______     Date______________</w:t>
      </w:r>
    </w:p>
    <w:p w14:paraId="4E26307A" w14:textId="29F628C3" w:rsidR="00EC387E" w:rsidRDefault="00EC387E">
      <w:pPr>
        <w:spacing w:after="162"/>
        <w:ind w:left="-380" w:right="-1049" w:firstLine="0"/>
      </w:pPr>
    </w:p>
    <w:p w14:paraId="2A1EA771" w14:textId="77777777" w:rsidR="00EC387E" w:rsidRDefault="0060085D">
      <w:pPr>
        <w:spacing w:after="260"/>
        <w:ind w:left="730"/>
        <w:jc w:val="center"/>
      </w:pPr>
      <w:r>
        <w:rPr>
          <w:b/>
          <w:color w:val="0000FF"/>
          <w:sz w:val="36"/>
        </w:rPr>
        <w:t>Converting Between Metric Units</w:t>
      </w:r>
    </w:p>
    <w:p w14:paraId="750A5BD6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34.83  m</w:t>
      </w:r>
      <w:proofErr w:type="gramEnd"/>
      <w:r>
        <w:t xml:space="preserve"> to cm  ____________</w:t>
      </w:r>
    </w:p>
    <w:p w14:paraId="29720D04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848,800  cm</w:t>
      </w:r>
      <w:proofErr w:type="gramEnd"/>
      <w:r>
        <w:t xml:space="preserve"> to m  ____________</w:t>
      </w:r>
    </w:p>
    <w:p w14:paraId="176A1810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80.51  m</w:t>
      </w:r>
      <w:proofErr w:type="gramEnd"/>
      <w:r>
        <w:t xml:space="preserve"> to mm  ____________</w:t>
      </w:r>
    </w:p>
    <w:p w14:paraId="5C29EDD6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285  mm</w:t>
      </w:r>
      <w:proofErr w:type="gramEnd"/>
      <w:r>
        <w:t xml:space="preserve"> to m  ____________</w:t>
      </w:r>
    </w:p>
    <w:p w14:paraId="4F960448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718.63  km</w:t>
      </w:r>
      <w:proofErr w:type="gramEnd"/>
      <w:r>
        <w:t xml:space="preserve"> to m  ____________</w:t>
      </w:r>
    </w:p>
    <w:p w14:paraId="492F1A51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2,775  m</w:t>
      </w:r>
      <w:proofErr w:type="gramEnd"/>
      <w:r>
        <w:t xml:space="preserve"> to km  ____________</w:t>
      </w:r>
    </w:p>
    <w:p w14:paraId="2F117F4D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28.83  cm</w:t>
      </w:r>
      <w:proofErr w:type="gramEnd"/>
      <w:r>
        <w:t xml:space="preserve"> to mm  ____________</w:t>
      </w:r>
    </w:p>
    <w:p w14:paraId="4D4D79B3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5,183,700  mm</w:t>
      </w:r>
      <w:proofErr w:type="gramEnd"/>
      <w:r>
        <w:t xml:space="preserve"> to cm  ____________</w:t>
      </w:r>
    </w:p>
    <w:p w14:paraId="3042A1DE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4.62  km</w:t>
      </w:r>
      <w:proofErr w:type="gramEnd"/>
      <w:r>
        <w:t xml:space="preserve"> to cm  ____________</w:t>
      </w:r>
    </w:p>
    <w:p w14:paraId="07489353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545,700  cm</w:t>
      </w:r>
      <w:proofErr w:type="gramEnd"/>
      <w:r>
        <w:t xml:space="preserve"> to km  ____________</w:t>
      </w:r>
    </w:p>
    <w:p w14:paraId="06488A2F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69.24  km</w:t>
      </w:r>
      <w:proofErr w:type="gramEnd"/>
      <w:r>
        <w:t xml:space="preserve"> to mm  ____________</w:t>
      </w:r>
    </w:p>
    <w:p w14:paraId="27E9D4F0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245,000  mm</w:t>
      </w:r>
      <w:proofErr w:type="gramEnd"/>
      <w:r>
        <w:t xml:space="preserve"> to km  ____________</w:t>
      </w:r>
    </w:p>
    <w:p w14:paraId="509AC6F0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14.22  L</w:t>
      </w:r>
      <w:proofErr w:type="gramEnd"/>
      <w:r>
        <w:t xml:space="preserve"> to mL  ____________</w:t>
      </w:r>
    </w:p>
    <w:p w14:paraId="5CCED787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5,100  mL</w:t>
      </w:r>
      <w:proofErr w:type="gramEnd"/>
      <w:r>
        <w:t xml:space="preserve"> t</w:t>
      </w:r>
      <w:r>
        <w:t>o L  ____________</w:t>
      </w:r>
    </w:p>
    <w:p w14:paraId="062F36EE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9.57  g</w:t>
      </w:r>
      <w:proofErr w:type="gramEnd"/>
      <w:r>
        <w:t xml:space="preserve"> to mg  ____________</w:t>
      </w:r>
    </w:p>
    <w:p w14:paraId="5C5AF69E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812  mg</w:t>
      </w:r>
      <w:proofErr w:type="gramEnd"/>
      <w:r>
        <w:t xml:space="preserve"> to g  ____________</w:t>
      </w:r>
    </w:p>
    <w:p w14:paraId="28B3E10B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15.17  kg</w:t>
      </w:r>
      <w:proofErr w:type="gramEnd"/>
      <w:r>
        <w:t xml:space="preserve"> to mg  ____________</w:t>
      </w:r>
    </w:p>
    <w:p w14:paraId="17CD2E14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3,716  mg</w:t>
      </w:r>
      <w:proofErr w:type="gramEnd"/>
      <w:r>
        <w:t xml:space="preserve"> to kg  ____________</w:t>
      </w:r>
    </w:p>
    <w:p w14:paraId="356D68E4" w14:textId="77777777" w:rsidR="00EC387E" w:rsidRDefault="0060085D">
      <w:pPr>
        <w:numPr>
          <w:ilvl w:val="0"/>
          <w:numId w:val="1"/>
        </w:numPr>
        <w:ind w:hanging="704"/>
      </w:pPr>
      <w:proofErr w:type="gramStart"/>
      <w:r>
        <w:t>71.3  kg</w:t>
      </w:r>
      <w:proofErr w:type="gramEnd"/>
      <w:r>
        <w:t xml:space="preserve"> to g  ____________</w:t>
      </w:r>
    </w:p>
    <w:p w14:paraId="415DD270" w14:textId="77777777" w:rsidR="00EC387E" w:rsidRDefault="0060085D">
      <w:pPr>
        <w:numPr>
          <w:ilvl w:val="0"/>
          <w:numId w:val="1"/>
        </w:numPr>
        <w:spacing w:after="107"/>
        <w:ind w:hanging="704"/>
      </w:pPr>
      <w:proofErr w:type="gramStart"/>
      <w:r>
        <w:t>40,870  g</w:t>
      </w:r>
      <w:proofErr w:type="gramEnd"/>
      <w:r>
        <w:t xml:space="preserve"> to kg  ____________</w:t>
      </w:r>
      <w:bookmarkStart w:id="0" w:name="_GoBack"/>
      <w:bookmarkEnd w:id="0"/>
    </w:p>
    <w:sectPr w:rsidR="00EC387E">
      <w:pgSz w:w="12240" w:h="15840"/>
      <w:pgMar w:top="382" w:right="1149" w:bottom="20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74D8"/>
    <w:multiLevelType w:val="hybridMultilevel"/>
    <w:tmpl w:val="922C1342"/>
    <w:lvl w:ilvl="0" w:tplc="14BCF1BC">
      <w:start w:val="1"/>
      <w:numFmt w:val="decimal"/>
      <w:lvlText w:val="%1)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82650">
      <w:start w:val="1"/>
      <w:numFmt w:val="lowerLetter"/>
      <w:lvlText w:val="%2"/>
      <w:lvlJc w:val="left"/>
      <w:pPr>
        <w:ind w:left="12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4A59C">
      <w:start w:val="1"/>
      <w:numFmt w:val="lowerRoman"/>
      <w:lvlText w:val="%3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44E1A">
      <w:start w:val="1"/>
      <w:numFmt w:val="decimal"/>
      <w:lvlText w:val="%4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66D0E">
      <w:start w:val="1"/>
      <w:numFmt w:val="lowerLetter"/>
      <w:lvlText w:val="%5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ECD2BC">
      <w:start w:val="1"/>
      <w:numFmt w:val="lowerRoman"/>
      <w:lvlText w:val="%6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AA5F8">
      <w:start w:val="1"/>
      <w:numFmt w:val="decimal"/>
      <w:lvlText w:val="%7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81D06">
      <w:start w:val="1"/>
      <w:numFmt w:val="lowerLetter"/>
      <w:lvlText w:val="%8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B08C76">
      <w:start w:val="1"/>
      <w:numFmt w:val="lowerRoman"/>
      <w:lvlText w:val="%9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637B7"/>
    <w:multiLevelType w:val="hybridMultilevel"/>
    <w:tmpl w:val="29E8F580"/>
    <w:lvl w:ilvl="0" w:tplc="DE24B2FA">
      <w:start w:val="1"/>
      <w:numFmt w:val="decimal"/>
      <w:lvlText w:val="%1)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42020">
      <w:start w:val="1"/>
      <w:numFmt w:val="lowerLetter"/>
      <w:lvlText w:val="%2"/>
      <w:lvlJc w:val="left"/>
      <w:pPr>
        <w:ind w:left="12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2EDE0">
      <w:start w:val="1"/>
      <w:numFmt w:val="lowerRoman"/>
      <w:lvlText w:val="%3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C18FE">
      <w:start w:val="1"/>
      <w:numFmt w:val="decimal"/>
      <w:lvlText w:val="%4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8A5BA">
      <w:start w:val="1"/>
      <w:numFmt w:val="lowerLetter"/>
      <w:lvlText w:val="%5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A5A20">
      <w:start w:val="1"/>
      <w:numFmt w:val="lowerRoman"/>
      <w:lvlText w:val="%6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01A76">
      <w:start w:val="1"/>
      <w:numFmt w:val="decimal"/>
      <w:lvlText w:val="%7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6DB34">
      <w:start w:val="1"/>
      <w:numFmt w:val="lowerLetter"/>
      <w:lvlText w:val="%8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66366">
      <w:start w:val="1"/>
      <w:numFmt w:val="lowerRoman"/>
      <w:lvlText w:val="%9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7E"/>
    <w:rsid w:val="0060085D"/>
    <w:rsid w:val="00E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2B1E"/>
  <w15:docId w15:val="{D06F04F9-1701-4CF4-A525-DBE5D01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30"/>
      <w:ind w:left="282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Math-Aids.Com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subject/>
  <dc:creator>Mike Theodore</dc:creator>
  <cp:keywords/>
  <cp:lastModifiedBy>John Dine</cp:lastModifiedBy>
  <cp:revision>3</cp:revision>
  <dcterms:created xsi:type="dcterms:W3CDTF">2020-08-12T14:16:00Z</dcterms:created>
  <dcterms:modified xsi:type="dcterms:W3CDTF">2020-08-12T14:16:00Z</dcterms:modified>
</cp:coreProperties>
</file>