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3F20" w14:textId="77777777" w:rsidR="00881AA3" w:rsidRDefault="00DD4A93">
      <w:bookmarkStart w:id="0" w:name="_GoBack"/>
      <w:bookmarkEnd w:id="0"/>
      <w:r>
        <w:t>Video Link</w:t>
      </w:r>
    </w:p>
    <w:p w14:paraId="7A739580" w14:textId="77777777" w:rsidR="00DD4A93" w:rsidRDefault="00F83655">
      <w:hyperlink r:id="rId7" w:history="1">
        <w:r w:rsidR="00DD4A93">
          <w:rPr>
            <w:rStyle w:val="Hyperlink"/>
          </w:rPr>
          <w:t>https://www.youtube.com/watch?v=v84jRYRgkaQ&amp;feature=youtu.be</w:t>
        </w:r>
      </w:hyperlink>
    </w:p>
    <w:p w14:paraId="3F3B3866" w14:textId="77777777" w:rsidR="00DD4A93" w:rsidRDefault="00DD4A93"/>
    <w:p w14:paraId="5DEF8648" w14:textId="77777777" w:rsidR="00DD4A93" w:rsidRDefault="00DD4A93"/>
    <w:p w14:paraId="48FF6135" w14:textId="77777777" w:rsidR="00DD4A93" w:rsidRDefault="00DD4A93"/>
    <w:p w14:paraId="0840FB0F" w14:textId="77777777" w:rsidR="00DD4A93" w:rsidRDefault="00DD4A93">
      <w:r>
        <w:t>Questions for Notes</w:t>
      </w:r>
    </w:p>
    <w:p w14:paraId="3FEC28E5" w14:textId="77777777" w:rsidR="00DD4A93" w:rsidRDefault="00DD4A93" w:rsidP="00DD4A93">
      <w:pPr>
        <w:pStyle w:val="NormalWeb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Please watch the attached video, take some notes and then answer the following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quesitons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:</w:t>
      </w:r>
    </w:p>
    <w:p w14:paraId="61E9A6BE" w14:textId="77777777" w:rsidR="00DD4A93" w:rsidRDefault="00DD4A93" w:rsidP="00DD4A93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 What does the slope of a constant motion graph tell you about the motion of the object in question?</w:t>
      </w:r>
    </w:p>
    <w:p w14:paraId="5BAEA0C9" w14:textId="77777777" w:rsidR="00DD4A93" w:rsidRDefault="00DD4A93" w:rsidP="00DD4A93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 How are forward motion and backwards motion different on the graph? </w:t>
      </w:r>
    </w:p>
    <w:p w14:paraId="555B3016" w14:textId="77777777" w:rsidR="00DD4A93" w:rsidRDefault="00DD4A93" w:rsidP="00DD4A93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 How is this difference represented numerically?</w:t>
      </w:r>
    </w:p>
    <w:p w14:paraId="26509981" w14:textId="77777777" w:rsidR="00DD4A93" w:rsidRDefault="00DD4A93" w:rsidP="00DD4A93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 How is a lack of motion represented on a motion graph?</w:t>
      </w:r>
    </w:p>
    <w:p w14:paraId="7D1DB7B6" w14:textId="77777777" w:rsidR="00DD4A93" w:rsidRDefault="00DD4A93" w:rsidP="00DD4A93">
      <w:pPr>
        <w:pStyle w:val="NormalWeb"/>
        <w:shd w:val="clear" w:color="auto" w:fill="FFFFFF"/>
        <w:spacing w:before="24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5. What questions do you have about this topic?</w:t>
      </w:r>
    </w:p>
    <w:p w14:paraId="781DB6C0" w14:textId="77777777" w:rsidR="00DD4A93" w:rsidRDefault="00DD4A93"/>
    <w:sectPr w:rsidR="00DD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93"/>
    <w:rsid w:val="00881AA3"/>
    <w:rsid w:val="00DD4A93"/>
    <w:rsid w:val="00F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11D4"/>
  <w15:chartTrackingRefBased/>
  <w15:docId w15:val="{4B5AF807-DD75-42B4-ABDF-F7EB0A15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4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v84jRYRgkaQ&amp;feature=youtu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2" ma:contentTypeDescription="Create a new document." ma:contentTypeScope="" ma:versionID="5c7b8c6c0998f2d8d8e017c0674ea94a">
  <xsd:schema xmlns:xsd="http://www.w3.org/2001/XMLSchema" xmlns:xs="http://www.w3.org/2001/XMLSchema" xmlns:p="http://schemas.microsoft.com/office/2006/metadata/properties" xmlns:ns2="ef43bc27-e2fe-4ba0-9da1-867b15fdef37" targetNamespace="http://schemas.microsoft.com/office/2006/metadata/properties" ma:root="true" ma:fieldsID="236cf094411b1e84ec97d29e914dc58a" ns2:_="">
    <xsd:import namespace="ef43bc27-e2fe-4ba0-9da1-867b15fde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F581D-8405-406F-BB28-463CA9F512C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43bc27-e2fe-4ba0-9da1-867b15fdef3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256045-9BD1-437B-87A7-056F8EE97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E305F-6B13-47B4-B2E0-1938EF900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3bc27-e2fe-4ba0-9da1-867b15fde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Berkil Alexander</dc:creator>
  <cp:keywords/>
  <dc:description/>
  <cp:lastModifiedBy>John Dine</cp:lastModifiedBy>
  <cp:revision>2</cp:revision>
  <dcterms:created xsi:type="dcterms:W3CDTF">2019-08-08T12:18:00Z</dcterms:created>
  <dcterms:modified xsi:type="dcterms:W3CDTF">2019-08-08T12:18:00Z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