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2D1B4" w14:textId="1FBFE692" w:rsidR="00E4632D" w:rsidRDefault="008B12F3">
      <w:r>
        <w:t xml:space="preserve">Energy and Power </w:t>
      </w:r>
    </w:p>
    <w:p w14:paraId="1FFD2E35" w14:textId="75DFC1C5" w:rsidR="008B12F3" w:rsidRDefault="008B12F3">
      <w:hyperlink r:id="rId4" w:history="1">
        <w:r>
          <w:rPr>
            <w:rStyle w:val="Hyperlink"/>
          </w:rPr>
          <w:t>https://www.youtube.com/watch?v=tMhSlb6pCPk</w:t>
        </w:r>
      </w:hyperlink>
      <w:bookmarkStart w:id="0" w:name="_GoBack"/>
      <w:bookmarkEnd w:id="0"/>
    </w:p>
    <w:sectPr w:rsidR="008B12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2F3"/>
    <w:rsid w:val="008B12F3"/>
    <w:rsid w:val="00E4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208BE"/>
  <w15:chartTrackingRefBased/>
  <w15:docId w15:val="{9BD30385-5C8D-497B-8DA9-87FFA7D4E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B12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tMhSlb6pC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Dine</dc:creator>
  <cp:keywords/>
  <dc:description/>
  <cp:lastModifiedBy>John Dine</cp:lastModifiedBy>
  <cp:revision>1</cp:revision>
  <dcterms:created xsi:type="dcterms:W3CDTF">2020-03-05T20:25:00Z</dcterms:created>
  <dcterms:modified xsi:type="dcterms:W3CDTF">2020-03-05T20:27:00Z</dcterms:modified>
</cp:coreProperties>
</file>