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5E6D" w14:textId="3C034989" w:rsidR="00D63190" w:rsidRPr="00462EE0" w:rsidRDefault="00462EE0" w:rsidP="00462EE0">
      <w:pPr>
        <w:jc w:val="center"/>
        <w:rPr>
          <w:sz w:val="40"/>
          <w:szCs w:val="40"/>
        </w:rPr>
      </w:pPr>
      <w:r w:rsidRPr="00462EE0">
        <w:rPr>
          <w:sz w:val="40"/>
          <w:szCs w:val="40"/>
        </w:rPr>
        <w:t>ELECTROSTATICS:</w:t>
      </w:r>
    </w:p>
    <w:p w14:paraId="6528D11A" w14:textId="4B6EFCCB" w:rsidR="00462EE0" w:rsidRDefault="00462EE0">
      <w:r>
        <w:t>ELECTROSTATICS:  Interactions between charges</w:t>
      </w:r>
    </w:p>
    <w:p w14:paraId="7BE4DC99" w14:textId="6547F4CA" w:rsidR="00462EE0" w:rsidRDefault="00462EE0">
      <w:r>
        <w:tab/>
        <w:t xml:space="preserve">ATOMS:  contain </w:t>
      </w:r>
    </w:p>
    <w:p w14:paraId="1486E3D2" w14:textId="08DEBE35" w:rsidR="00462EE0" w:rsidRDefault="00462EE0">
      <w:r>
        <w:tab/>
      </w:r>
      <w:r>
        <w:tab/>
        <w:t>1.  Protons:  Positive Charge (located in the nucleus)</w:t>
      </w:r>
    </w:p>
    <w:p w14:paraId="47E490CE" w14:textId="4076B855" w:rsidR="00462EE0" w:rsidRDefault="00462EE0">
      <w:r>
        <w:tab/>
      </w:r>
      <w:r>
        <w:tab/>
        <w:t>2.  Neutrons:  Neutral Charge (located in the nucleus)</w:t>
      </w:r>
    </w:p>
    <w:p w14:paraId="0D8A3932" w14:textId="00400BB5" w:rsidR="00462EE0" w:rsidRDefault="00462EE0">
      <w:r>
        <w:tab/>
      </w:r>
      <w:r>
        <w:tab/>
        <w:t>3.  Electrons:  Negative charge (located in the electron cloud outside the nucleus)</w:t>
      </w:r>
    </w:p>
    <w:p w14:paraId="340DDFB8" w14:textId="77777777" w:rsidR="00462EE0" w:rsidRDefault="00462EE0"/>
    <w:p w14:paraId="38EA1263" w14:textId="736BAEE7" w:rsidR="00462EE0" w:rsidRDefault="00462EE0">
      <w:r>
        <w:t xml:space="preserve">*Electric charge is the fundamental property of all matter. </w:t>
      </w:r>
    </w:p>
    <w:p w14:paraId="0521BA6C" w14:textId="6E2A3AFC" w:rsidR="00462EE0" w:rsidRDefault="00462EE0">
      <w:r>
        <w:t xml:space="preserve">*All matter is positive, negative or neutral.   The charge or lack of charge depends on the number (amount) of protons and electrons within the atom.  </w:t>
      </w:r>
    </w:p>
    <w:p w14:paraId="6525CE67" w14:textId="766C452B" w:rsidR="00462EE0" w:rsidRDefault="00462EE0"/>
    <w:p w14:paraId="15A3B6CC" w14:textId="77777777" w:rsidR="00462EE0" w:rsidRDefault="00462EE0">
      <w:r>
        <w:t xml:space="preserve">*Basic rule of charge:  </w:t>
      </w:r>
    </w:p>
    <w:p w14:paraId="399753CC" w14:textId="62389AA1" w:rsidR="00462EE0" w:rsidRDefault="00462EE0">
      <w:r>
        <w:tab/>
        <w:t xml:space="preserve">-Refers to the electric force between charges.  </w:t>
      </w:r>
    </w:p>
    <w:p w14:paraId="32A67736" w14:textId="3090F625" w:rsidR="00462EE0" w:rsidRDefault="00462EE0">
      <w:r>
        <w:tab/>
        <w:t>-This force exists as a force field like gravity</w:t>
      </w:r>
    </w:p>
    <w:p w14:paraId="44C16F8A" w14:textId="4280ABAA" w:rsidR="00462EE0" w:rsidRDefault="00462EE0">
      <w:r>
        <w:tab/>
      </w:r>
      <w:r>
        <w:tab/>
        <w:t>1 -opposites charges attract</w:t>
      </w:r>
    </w:p>
    <w:p w14:paraId="07C0EA3E" w14:textId="0DBB97A2" w:rsidR="00462EE0" w:rsidRDefault="00462EE0">
      <w:r>
        <w:tab/>
      </w:r>
      <w:r>
        <w:tab/>
        <w:t>2.  like charges repel</w:t>
      </w:r>
    </w:p>
    <w:p w14:paraId="70B4E74F" w14:textId="671AAA26" w:rsidR="00462EE0" w:rsidRDefault="00462EE0"/>
    <w:p w14:paraId="04FE55BD" w14:textId="42035110" w:rsidR="00462EE0" w:rsidRDefault="00462EE0">
      <w:r>
        <w:t xml:space="preserve">*A proton is 2000 more times massive than an electron but they both have the same magnitude of charge.   The only difference is protons are positive and electrons are negative. </w:t>
      </w:r>
    </w:p>
    <w:p w14:paraId="1449B592" w14:textId="6AC764F3" w:rsidR="00462EE0" w:rsidRDefault="00462EE0"/>
    <w:p w14:paraId="7E789FFB" w14:textId="7EE28C2C" w:rsidR="00462EE0" w:rsidRDefault="00462EE0">
      <w:r>
        <w:t xml:space="preserve">*The amount of charge is measured in Coulombs (C).  </w:t>
      </w:r>
    </w:p>
    <w:p w14:paraId="54287456" w14:textId="68C9C5D1" w:rsidR="00462EE0" w:rsidRDefault="00462EE0">
      <w:r>
        <w:tab/>
        <w:t>-it takes 6.25 x10^18 electrons to provide -1C</w:t>
      </w:r>
    </w:p>
    <w:p w14:paraId="1FB6D7AB" w14:textId="1310BA0F" w:rsidR="00462EE0" w:rsidRDefault="00462EE0">
      <w:r>
        <w:tab/>
        <w:t>-it takes 6.25x 10^18 protons to provide +1C</w:t>
      </w:r>
    </w:p>
    <w:p w14:paraId="03BE79EA" w14:textId="3D57BCC8" w:rsidR="00462EE0" w:rsidRDefault="00462EE0"/>
    <w:p w14:paraId="69F21607" w14:textId="28EAF896" w:rsidR="00462EE0" w:rsidRPr="00320D26" w:rsidRDefault="00462EE0">
      <w:pPr>
        <w:rPr>
          <w:u w:val="single"/>
        </w:rPr>
      </w:pPr>
      <w:r w:rsidRPr="00320D26">
        <w:rPr>
          <w:u w:val="single"/>
        </w:rPr>
        <w:t>3 ways to charge an object</w:t>
      </w:r>
    </w:p>
    <w:p w14:paraId="40092D30" w14:textId="77777777" w:rsidR="00320D26" w:rsidRDefault="00462EE0">
      <w:r>
        <w:t xml:space="preserve">1.  Friction: </w:t>
      </w:r>
    </w:p>
    <w:p w14:paraId="594F4FC8" w14:textId="55F2FAFA" w:rsidR="00462EE0" w:rsidRDefault="00320D26">
      <w:r>
        <w:tab/>
        <w:t>-</w:t>
      </w:r>
      <w:r w:rsidR="00462EE0">
        <w:t xml:space="preserve">Involves direct contact </w:t>
      </w:r>
      <w:r>
        <w:t>by rubbing objects together over a distance (work is done)</w:t>
      </w:r>
    </w:p>
    <w:p w14:paraId="4E30C96E" w14:textId="27E77E6E" w:rsidR="00320D26" w:rsidRDefault="00320D26">
      <w:r>
        <w:tab/>
        <w:t>-Electrons are scraped from 1 object to another</w:t>
      </w:r>
    </w:p>
    <w:p w14:paraId="55B4C77F" w14:textId="0A6FDCDE" w:rsidR="00320D26" w:rsidRDefault="00320D26">
      <w:r>
        <w:tab/>
        <w:t>-1 object loses electrons (becomes positive) while the other object gains electrons (becomes negative)</w:t>
      </w:r>
    </w:p>
    <w:p w14:paraId="0078E5DA" w14:textId="2A27A250" w:rsidR="00320D26" w:rsidRDefault="00320D26">
      <w:r>
        <w:tab/>
        <w:t>-Can not tell which is gaining or losing electrons</w:t>
      </w:r>
    </w:p>
    <w:p w14:paraId="4D8AAD28" w14:textId="5C21A60E" w:rsidR="00320D26" w:rsidRDefault="00320D26"/>
    <w:p w14:paraId="11EC4EB7" w14:textId="31947DFA" w:rsidR="00320D26" w:rsidRDefault="00320D26"/>
    <w:p w14:paraId="28B19BD7" w14:textId="397FDA1B" w:rsidR="00320D26" w:rsidRDefault="00320D26">
      <w:r>
        <w:lastRenderedPageBreak/>
        <w:t>2.  Conduction:</w:t>
      </w:r>
    </w:p>
    <w:p w14:paraId="214FA3DF" w14:textId="5DEC1B33" w:rsidR="00320D26" w:rsidRDefault="00320D26">
      <w:r>
        <w:tab/>
        <w:t xml:space="preserve">-Charging due to direct contact between dissimilar or neutral objects. </w:t>
      </w:r>
    </w:p>
    <w:p w14:paraId="45DC4F17" w14:textId="616890B9" w:rsidR="00320D26" w:rsidRDefault="00320D26">
      <w:r>
        <w:tab/>
        <w:t xml:space="preserve">-Involves contact between charged and </w:t>
      </w:r>
      <w:proofErr w:type="gramStart"/>
      <w:r>
        <w:t>uncharged  or</w:t>
      </w:r>
      <w:proofErr w:type="gramEnd"/>
      <w:r>
        <w:t xml:space="preserve"> charged and neutral objects</w:t>
      </w:r>
    </w:p>
    <w:p w14:paraId="0384E3CD" w14:textId="033ADF43" w:rsidR="00320D26" w:rsidRDefault="00320D26">
      <w:r>
        <w:tab/>
        <w:t>-when the 2 objects touch, electron flow is toward positive charged object</w:t>
      </w:r>
    </w:p>
    <w:p w14:paraId="0493B7FA" w14:textId="3205B2DD" w:rsidR="00320D26" w:rsidRDefault="00320D26"/>
    <w:p w14:paraId="1FAB85DF" w14:textId="4550B9F6" w:rsidR="00320D26" w:rsidRDefault="00320D26">
      <w:r>
        <w:tab/>
        <w:t>a.  conductor:  materials that allow for easy transfer of charge…allow charges to flow</w:t>
      </w:r>
    </w:p>
    <w:p w14:paraId="44FAFC17" w14:textId="26A7B1B0" w:rsidR="00320D26" w:rsidRDefault="00320D26">
      <w:r>
        <w:tab/>
      </w:r>
      <w:r>
        <w:tab/>
        <w:t>example:  copper, aluminum, gold, silver</w:t>
      </w:r>
    </w:p>
    <w:p w14:paraId="0A586AE8" w14:textId="6EDE57B3" w:rsidR="00320D26" w:rsidRDefault="00320D26">
      <w:r>
        <w:tab/>
        <w:t>b.  insulator:  opposes electric current…slows or prevents charges from flowing</w:t>
      </w:r>
    </w:p>
    <w:p w14:paraId="62D7561A" w14:textId="4E66B832" w:rsidR="00320D26" w:rsidRDefault="00320D26">
      <w:r>
        <w:tab/>
      </w:r>
      <w:r>
        <w:tab/>
        <w:t xml:space="preserve">example:  glass, plastic, rubber, wood </w:t>
      </w:r>
    </w:p>
    <w:p w14:paraId="55B52F41" w14:textId="22E2A955" w:rsidR="00320D26" w:rsidRDefault="00320D26"/>
    <w:p w14:paraId="6D76F581" w14:textId="78DF103A" w:rsidR="00320D26" w:rsidRDefault="00320D26">
      <w:r>
        <w:t>3.  Induction:</w:t>
      </w:r>
    </w:p>
    <w:p w14:paraId="207E79C8" w14:textId="79753923" w:rsidR="00320D26" w:rsidRDefault="00320D26">
      <w:r>
        <w:tab/>
        <w:t>-No direct contact required</w:t>
      </w:r>
    </w:p>
    <w:p w14:paraId="211DE6A8" w14:textId="043C2A37" w:rsidR="00320D26" w:rsidRDefault="00320D26">
      <w:r>
        <w:tab/>
        <w:t xml:space="preserve">-charging by placing a charged object near a neutral object </w:t>
      </w:r>
    </w:p>
    <w:p w14:paraId="132C25F9" w14:textId="784965AA" w:rsidR="00320D26" w:rsidRDefault="00320D26">
      <w:r>
        <w:tab/>
        <w:t>-leads to polarization</w:t>
      </w:r>
    </w:p>
    <w:p w14:paraId="32CE124F" w14:textId="26A13BBD" w:rsidR="00320D26" w:rsidRDefault="00320D26"/>
    <w:p w14:paraId="32C1FE52" w14:textId="77777777" w:rsidR="00320D26" w:rsidRDefault="00320D26">
      <w:r>
        <w:tab/>
        <w:t xml:space="preserve">a.  Polarization: </w:t>
      </w:r>
    </w:p>
    <w:p w14:paraId="127D8FBD" w14:textId="4AB4F755" w:rsidR="00320D26" w:rsidRDefault="00320D26">
      <w:r>
        <w:tab/>
      </w:r>
      <w:r>
        <w:tab/>
        <w:t xml:space="preserve">-a negatively charged object near a neutral object causes charges to separate within the neutral </w:t>
      </w:r>
      <w:r>
        <w:tab/>
        <w:t xml:space="preserve">object.  </w:t>
      </w:r>
      <w:r>
        <w:tab/>
      </w:r>
      <w:r>
        <w:tab/>
      </w:r>
      <w:r>
        <w:tab/>
        <w:t>Positive charges move to one pole and negative charges move to opposite pole (polarization)</w:t>
      </w:r>
    </w:p>
    <w:p w14:paraId="33A8845F" w14:textId="4FBA5919" w:rsidR="00320D26" w:rsidRDefault="00320D26">
      <w:r>
        <w:tab/>
      </w:r>
      <w:r>
        <w:tab/>
        <w:t>-Polarization is temporary unless object is a good conductor</w:t>
      </w:r>
      <w:proofErr w:type="gramStart"/>
      <w:r>
        <w:t>….which</w:t>
      </w:r>
      <w:proofErr w:type="gramEnd"/>
      <w:r>
        <w:t xml:space="preserve"> allows negative charges </w:t>
      </w:r>
      <w:r w:rsidR="00FB38BF">
        <w:t xml:space="preserve">so it </w:t>
      </w:r>
      <w:r w:rsidR="00FB38BF">
        <w:tab/>
      </w:r>
      <w:r w:rsidR="00FB38BF">
        <w:tab/>
      </w:r>
      <w:r w:rsidR="00FB38BF">
        <w:tab/>
        <w:t>becomes charged and no longer neutral (polarized)</w:t>
      </w:r>
    </w:p>
    <w:p w14:paraId="75C4E59E" w14:textId="3F158A62" w:rsidR="00462EE0" w:rsidRDefault="00462EE0">
      <w:r>
        <w:tab/>
      </w:r>
      <w:r>
        <w:tab/>
      </w:r>
    </w:p>
    <w:p w14:paraId="5BCF6AB7" w14:textId="7C604CFB" w:rsidR="00462EE0" w:rsidRDefault="00462EE0">
      <w:r>
        <w:t xml:space="preserve"> </w:t>
      </w:r>
      <w:bookmarkStart w:id="0" w:name="_GoBack"/>
      <w:bookmarkEnd w:id="0"/>
    </w:p>
    <w:sectPr w:rsidR="00462EE0" w:rsidSect="00462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E0"/>
    <w:rsid w:val="00320D26"/>
    <w:rsid w:val="00462EE0"/>
    <w:rsid w:val="00D63190"/>
    <w:rsid w:val="00F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4CBE"/>
  <w15:chartTrackingRefBased/>
  <w15:docId w15:val="{90548EC6-F9BD-4C7D-B9D0-C60ADF66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2020-03-16T13:00:00Z</dcterms:created>
  <dcterms:modified xsi:type="dcterms:W3CDTF">2020-03-16T13:21:00Z</dcterms:modified>
</cp:coreProperties>
</file>