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FD" w:rsidRPr="005F4C03" w:rsidRDefault="008D6303" w:rsidP="005F4C03">
      <w:pPr>
        <w:jc w:val="center"/>
        <w:rPr>
          <w:sz w:val="36"/>
          <w:szCs w:val="36"/>
        </w:rPr>
      </w:pPr>
      <w:r w:rsidRPr="005F4C03">
        <w:rPr>
          <w:sz w:val="36"/>
          <w:szCs w:val="36"/>
        </w:rPr>
        <w:t>Circular Motion Discovery lesson</w:t>
      </w:r>
    </w:p>
    <w:p w:rsidR="005A384D" w:rsidRDefault="000F15A1">
      <w:r>
        <w:t>Circular motion is a special case of motion in two dimensions. As we have seen</w:t>
      </w:r>
      <w:r w:rsidR="005A384D">
        <w:t>,</w:t>
      </w:r>
      <w:r>
        <w:t xml:space="preserve"> there</w:t>
      </w:r>
      <w:r w:rsidR="00C750AB">
        <w:t xml:space="preserve"> are a few specialized variables to think about and different types of relative motion to consider. The activities included today are designed to help you discover some truths about the forces involved in keeping an object traveling in a circular path. Keep in mind that all of Newton’s Laws of motion still apply! Think critically about them as you do these demonstrations and answer the attendant questions.</w:t>
      </w:r>
      <w:r w:rsidR="008D6303">
        <w:tab/>
      </w:r>
    </w:p>
    <w:p w:rsidR="005F4C03" w:rsidRDefault="005F4C03"/>
    <w:p w:rsidR="000F15A1" w:rsidRDefault="005A384D">
      <w:pPr>
        <w:rPr>
          <w:sz w:val="24"/>
          <w:szCs w:val="24"/>
        </w:rPr>
      </w:pPr>
      <w:r w:rsidRPr="005F4C03">
        <w:rPr>
          <w:b/>
          <w:sz w:val="32"/>
          <w:szCs w:val="32"/>
        </w:rPr>
        <w:t>Which Way Will It Go?</w:t>
      </w:r>
      <w:r>
        <w:t xml:space="preserve"> </w:t>
      </w:r>
      <w:r w:rsidR="000F15A1" w:rsidRPr="005F4C03">
        <w:rPr>
          <w:sz w:val="24"/>
          <w:szCs w:val="24"/>
        </w:rPr>
        <w:t>Hoop and Ball Activity</w:t>
      </w:r>
      <w:r w:rsidR="00C750AB" w:rsidRPr="005F4C03">
        <w:rPr>
          <w:sz w:val="24"/>
          <w:szCs w:val="24"/>
        </w:rPr>
        <w:t xml:space="preserve"> – </w:t>
      </w:r>
    </w:p>
    <w:p w:rsidR="00961871" w:rsidRPr="005F4C03" w:rsidRDefault="00961871">
      <w:pPr>
        <w:rPr>
          <w:sz w:val="24"/>
          <w:szCs w:val="24"/>
        </w:rPr>
      </w:pPr>
      <w:r>
        <w:rPr>
          <w:sz w:val="24"/>
          <w:szCs w:val="24"/>
        </w:rPr>
        <w:t>You will need a wooden hoop and a metal ball for this activity.</w:t>
      </w:r>
    </w:p>
    <w:p w:rsidR="005A384D" w:rsidRPr="005F4C03" w:rsidRDefault="00C750AB" w:rsidP="005A384D">
      <w:pPr>
        <w:pStyle w:val="ListParagraph"/>
        <w:numPr>
          <w:ilvl w:val="0"/>
          <w:numId w:val="1"/>
        </w:numPr>
        <w:rPr>
          <w:sz w:val="24"/>
          <w:szCs w:val="24"/>
        </w:rPr>
      </w:pPr>
      <w:r w:rsidRPr="005F4C03">
        <w:rPr>
          <w:sz w:val="24"/>
          <w:szCs w:val="24"/>
        </w:rPr>
        <w:t xml:space="preserve">Take the broken ring and a ball bearing and place them flat on the table. </w:t>
      </w:r>
    </w:p>
    <w:p w:rsidR="005A384D" w:rsidRPr="005F4C03" w:rsidRDefault="00C750AB" w:rsidP="005F4C03">
      <w:pPr>
        <w:pStyle w:val="ListParagraph"/>
        <w:numPr>
          <w:ilvl w:val="0"/>
          <w:numId w:val="1"/>
        </w:numPr>
        <w:rPr>
          <w:sz w:val="24"/>
          <w:szCs w:val="24"/>
        </w:rPr>
      </w:pPr>
      <w:r w:rsidRPr="005F4C03">
        <w:rPr>
          <w:sz w:val="24"/>
          <w:szCs w:val="24"/>
        </w:rPr>
        <w:t xml:space="preserve">Stabilize the loop by holding it on the outside </w:t>
      </w:r>
      <w:r w:rsidR="005F4C03" w:rsidRPr="005F4C03">
        <w:rPr>
          <w:sz w:val="24"/>
          <w:szCs w:val="24"/>
        </w:rPr>
        <w:t xml:space="preserve">and place </w:t>
      </w:r>
      <w:r w:rsidRPr="005F4C03">
        <w:rPr>
          <w:sz w:val="24"/>
          <w:szCs w:val="24"/>
        </w:rPr>
        <w:t>the ball</w:t>
      </w:r>
      <w:r w:rsidR="004D4D05">
        <w:rPr>
          <w:sz w:val="24"/>
          <w:szCs w:val="24"/>
        </w:rPr>
        <w:t xml:space="preserve"> inside</w:t>
      </w:r>
      <w:r w:rsidRPr="005F4C03">
        <w:rPr>
          <w:sz w:val="24"/>
          <w:szCs w:val="24"/>
        </w:rPr>
        <w:t xml:space="preserve"> near one side of the opening. </w:t>
      </w:r>
      <w:r w:rsidR="005F4C03" w:rsidRPr="005F4C03">
        <w:rPr>
          <w:sz w:val="24"/>
          <w:szCs w:val="24"/>
        </w:rPr>
        <w:t>Push</w:t>
      </w:r>
      <w:r w:rsidRPr="005F4C03">
        <w:rPr>
          <w:sz w:val="24"/>
          <w:szCs w:val="24"/>
        </w:rPr>
        <w:t xml:space="preserve"> the ball </w:t>
      </w:r>
      <w:r w:rsidR="005F4C03" w:rsidRPr="005F4C03">
        <w:rPr>
          <w:sz w:val="24"/>
          <w:szCs w:val="24"/>
        </w:rPr>
        <w:t xml:space="preserve">enough </w:t>
      </w:r>
      <w:r w:rsidRPr="005F4C03">
        <w:rPr>
          <w:sz w:val="24"/>
          <w:szCs w:val="24"/>
        </w:rPr>
        <w:t xml:space="preserve">to make it roll around the inside of the ring and escape out the missing portion. </w:t>
      </w:r>
      <w:r w:rsidRPr="005F4C03">
        <w:rPr>
          <w:i/>
          <w:sz w:val="24"/>
          <w:szCs w:val="24"/>
        </w:rPr>
        <w:t xml:space="preserve">Observe </w:t>
      </w:r>
      <w:r w:rsidR="004D4D05">
        <w:rPr>
          <w:i/>
          <w:sz w:val="24"/>
          <w:szCs w:val="24"/>
        </w:rPr>
        <w:t>and record the</w:t>
      </w:r>
      <w:r w:rsidRPr="005F4C03">
        <w:rPr>
          <w:i/>
          <w:sz w:val="24"/>
          <w:szCs w:val="24"/>
        </w:rPr>
        <w:t xml:space="preserve"> direction it is traveling after it escapes</w:t>
      </w:r>
      <w:r w:rsidRPr="005F4C03">
        <w:rPr>
          <w:sz w:val="24"/>
          <w:szCs w:val="24"/>
        </w:rPr>
        <w:t xml:space="preserve">. </w:t>
      </w:r>
    </w:p>
    <w:p w:rsidR="005A384D" w:rsidRPr="005F4C03" w:rsidRDefault="00C750AB" w:rsidP="005A384D">
      <w:pPr>
        <w:pStyle w:val="ListParagraph"/>
        <w:numPr>
          <w:ilvl w:val="0"/>
          <w:numId w:val="1"/>
        </w:numPr>
        <w:rPr>
          <w:sz w:val="24"/>
          <w:szCs w:val="24"/>
        </w:rPr>
      </w:pPr>
      <w:r w:rsidRPr="005F4C03">
        <w:rPr>
          <w:sz w:val="24"/>
          <w:szCs w:val="24"/>
        </w:rPr>
        <w:t xml:space="preserve">Draw a diagram of this activity as seen from above with a depiction of the ball in a couple of places along the ring including just after it escapes. </w:t>
      </w:r>
      <w:r w:rsidRPr="005F4C03">
        <w:rPr>
          <w:i/>
          <w:sz w:val="24"/>
          <w:szCs w:val="24"/>
        </w:rPr>
        <w:t xml:space="preserve">Indicate </w:t>
      </w:r>
      <w:r w:rsidR="005F4C03" w:rsidRPr="005F4C03">
        <w:rPr>
          <w:i/>
          <w:sz w:val="24"/>
          <w:szCs w:val="24"/>
        </w:rPr>
        <w:t xml:space="preserve">with arrows </w:t>
      </w:r>
      <w:r w:rsidRPr="005F4C03">
        <w:rPr>
          <w:i/>
          <w:sz w:val="24"/>
          <w:szCs w:val="24"/>
        </w:rPr>
        <w:t>the direction of the external forces acting on the ball</w:t>
      </w:r>
      <w:r w:rsidRPr="005F4C03">
        <w:rPr>
          <w:sz w:val="24"/>
          <w:szCs w:val="24"/>
        </w:rPr>
        <w:t xml:space="preserve"> in the positions noted in the diagram.  </w:t>
      </w:r>
    </w:p>
    <w:p w:rsidR="00C750AB" w:rsidRPr="005F4C03" w:rsidRDefault="00C750AB" w:rsidP="005A384D">
      <w:pPr>
        <w:pStyle w:val="ListParagraph"/>
        <w:numPr>
          <w:ilvl w:val="0"/>
          <w:numId w:val="1"/>
        </w:numPr>
        <w:rPr>
          <w:sz w:val="24"/>
          <w:szCs w:val="24"/>
        </w:rPr>
      </w:pPr>
      <w:r w:rsidRPr="005F4C03">
        <w:rPr>
          <w:sz w:val="24"/>
          <w:szCs w:val="24"/>
        </w:rPr>
        <w:t xml:space="preserve">What direction is the force (if any) on the ball while it is traveling in the ring? What about after it leaves? </w:t>
      </w:r>
      <w:r w:rsidR="00450EC0" w:rsidRPr="005F4C03">
        <w:rPr>
          <w:sz w:val="24"/>
          <w:szCs w:val="24"/>
        </w:rPr>
        <w:t>W</w:t>
      </w:r>
      <w:r w:rsidR="005F4C03" w:rsidRPr="005F4C03">
        <w:rPr>
          <w:sz w:val="24"/>
          <w:szCs w:val="24"/>
        </w:rPr>
        <w:t>rite down the implications of</w:t>
      </w:r>
      <w:r w:rsidR="00450EC0" w:rsidRPr="005F4C03">
        <w:rPr>
          <w:sz w:val="24"/>
          <w:szCs w:val="24"/>
        </w:rPr>
        <w:t xml:space="preserve"> this </w:t>
      </w:r>
      <w:r w:rsidR="005F4C03" w:rsidRPr="005F4C03">
        <w:rPr>
          <w:sz w:val="24"/>
          <w:szCs w:val="24"/>
        </w:rPr>
        <w:t>on</w:t>
      </w:r>
      <w:r w:rsidR="00450EC0" w:rsidRPr="005F4C03">
        <w:rPr>
          <w:sz w:val="24"/>
          <w:szCs w:val="24"/>
        </w:rPr>
        <w:t xml:space="preserve"> the ball’</w:t>
      </w:r>
      <w:r w:rsidR="005F4C03" w:rsidRPr="005F4C03">
        <w:rPr>
          <w:sz w:val="24"/>
          <w:szCs w:val="24"/>
        </w:rPr>
        <w:t>s path once it leaves the ring referencing the appropriate Newton’s Laws</w:t>
      </w:r>
      <w:r w:rsidR="00450EC0" w:rsidRPr="005F4C03">
        <w:rPr>
          <w:sz w:val="24"/>
          <w:szCs w:val="24"/>
        </w:rPr>
        <w:t xml:space="preserve">.  </w:t>
      </w:r>
    </w:p>
    <w:p w:rsidR="00450EC0" w:rsidRDefault="00450EC0"/>
    <w:p w:rsidR="00C85F34" w:rsidRPr="005F4C03" w:rsidRDefault="00C85F34">
      <w:pPr>
        <w:rPr>
          <w:b/>
          <w:sz w:val="24"/>
          <w:szCs w:val="24"/>
        </w:rPr>
      </w:pPr>
      <w:r w:rsidRPr="005F4C03">
        <w:rPr>
          <w:b/>
          <w:sz w:val="32"/>
          <w:szCs w:val="32"/>
        </w:rPr>
        <w:t>What</w:t>
      </w:r>
      <w:r w:rsidR="005F4C03">
        <w:rPr>
          <w:b/>
          <w:sz w:val="32"/>
          <w:szCs w:val="32"/>
        </w:rPr>
        <w:t xml:space="preserve"> you think you feel</w:t>
      </w:r>
      <w:r w:rsidRPr="005F4C03">
        <w:rPr>
          <w:b/>
          <w:sz w:val="32"/>
          <w:szCs w:val="32"/>
        </w:rPr>
        <w:t xml:space="preserve"> –</w:t>
      </w:r>
      <w:r w:rsidRPr="005F4C03">
        <w:rPr>
          <w:b/>
          <w:sz w:val="24"/>
          <w:szCs w:val="24"/>
        </w:rPr>
        <w:t xml:space="preserve"> </w:t>
      </w:r>
      <w:r w:rsidRPr="005F4C03">
        <w:rPr>
          <w:sz w:val="24"/>
          <w:szCs w:val="24"/>
        </w:rPr>
        <w:t>the</w:t>
      </w:r>
      <w:r w:rsidRPr="005F4C03">
        <w:rPr>
          <w:b/>
          <w:sz w:val="24"/>
          <w:szCs w:val="24"/>
        </w:rPr>
        <w:t xml:space="preserve"> </w:t>
      </w:r>
      <w:r w:rsidRPr="005F4C03">
        <w:rPr>
          <w:sz w:val="24"/>
          <w:szCs w:val="24"/>
        </w:rPr>
        <w:t>Ball and String Activities</w:t>
      </w:r>
    </w:p>
    <w:p w:rsidR="004D4D05" w:rsidRPr="005F4C03" w:rsidRDefault="00642927" w:rsidP="005F4C03">
      <w:pPr>
        <w:rPr>
          <w:sz w:val="24"/>
          <w:szCs w:val="24"/>
        </w:rPr>
      </w:pPr>
      <w:r>
        <w:rPr>
          <w:sz w:val="24"/>
          <w:szCs w:val="24"/>
        </w:rPr>
        <w:t>These next activities use a wooden ball on a</w:t>
      </w:r>
      <w:r w:rsidR="005F4C03">
        <w:rPr>
          <w:sz w:val="24"/>
          <w:szCs w:val="24"/>
        </w:rPr>
        <w:t xml:space="preserve"> fishing line and the PVC tube.</w:t>
      </w:r>
      <w:r w:rsidR="00961871">
        <w:rPr>
          <w:sz w:val="24"/>
          <w:szCs w:val="24"/>
        </w:rPr>
        <w:t xml:space="preserve"> </w:t>
      </w:r>
      <w:r>
        <w:rPr>
          <w:sz w:val="24"/>
          <w:szCs w:val="24"/>
        </w:rPr>
        <w:t xml:space="preserve">You will need a pair of safety glasses and they will need to be </w:t>
      </w:r>
      <w:r w:rsidRPr="00642927">
        <w:rPr>
          <w:b/>
          <w:sz w:val="24"/>
          <w:szCs w:val="24"/>
        </w:rPr>
        <w:t>on your face</w:t>
      </w:r>
      <w:r>
        <w:rPr>
          <w:sz w:val="24"/>
          <w:szCs w:val="24"/>
        </w:rPr>
        <w:t xml:space="preserve"> if there is </w:t>
      </w:r>
      <w:r w:rsidRPr="00642927">
        <w:rPr>
          <w:i/>
          <w:sz w:val="24"/>
          <w:szCs w:val="24"/>
        </w:rPr>
        <w:t>anyone</w:t>
      </w:r>
      <w:r>
        <w:rPr>
          <w:sz w:val="24"/>
          <w:szCs w:val="24"/>
        </w:rPr>
        <w:t xml:space="preserve"> in the room doing this activity. In addition, g</w:t>
      </w:r>
      <w:r w:rsidR="004D4D05">
        <w:rPr>
          <w:sz w:val="24"/>
          <w:szCs w:val="24"/>
        </w:rPr>
        <w:t xml:space="preserve">et a </w:t>
      </w:r>
      <w:r w:rsidR="00961871">
        <w:rPr>
          <w:sz w:val="24"/>
          <w:szCs w:val="24"/>
        </w:rPr>
        <w:t>line,</w:t>
      </w:r>
      <w:r w:rsidR="004D4D05">
        <w:rPr>
          <w:sz w:val="24"/>
          <w:szCs w:val="24"/>
        </w:rPr>
        <w:t xml:space="preserve"> ball and </w:t>
      </w:r>
      <w:r w:rsidR="00961871">
        <w:rPr>
          <w:sz w:val="24"/>
          <w:szCs w:val="24"/>
        </w:rPr>
        <w:t>PVC tube. M</w:t>
      </w:r>
      <w:r w:rsidR="004D4D05">
        <w:rPr>
          <w:sz w:val="24"/>
          <w:szCs w:val="24"/>
        </w:rPr>
        <w:t xml:space="preserve">ake sure the ball is hooked </w:t>
      </w:r>
      <w:r w:rsidR="00961871">
        <w:rPr>
          <w:sz w:val="24"/>
          <w:szCs w:val="24"/>
        </w:rPr>
        <w:t>securely on one end of the line, set the PVC aside for now.</w:t>
      </w:r>
    </w:p>
    <w:p w:rsidR="00C85F34" w:rsidRPr="005F4C03" w:rsidRDefault="00450EC0" w:rsidP="005A384D">
      <w:pPr>
        <w:pStyle w:val="ListParagraph"/>
        <w:numPr>
          <w:ilvl w:val="0"/>
          <w:numId w:val="2"/>
        </w:numPr>
        <w:rPr>
          <w:sz w:val="24"/>
          <w:szCs w:val="24"/>
        </w:rPr>
      </w:pPr>
      <w:r w:rsidRPr="005F4C03">
        <w:rPr>
          <w:sz w:val="24"/>
          <w:szCs w:val="24"/>
        </w:rPr>
        <w:t xml:space="preserve">Hold the </w:t>
      </w:r>
      <w:r w:rsidR="005F4C03">
        <w:rPr>
          <w:sz w:val="24"/>
          <w:szCs w:val="24"/>
        </w:rPr>
        <w:t>line</w:t>
      </w:r>
      <w:r w:rsidRPr="005F4C03">
        <w:rPr>
          <w:sz w:val="24"/>
          <w:szCs w:val="24"/>
        </w:rPr>
        <w:t xml:space="preserve"> </w:t>
      </w:r>
      <w:r w:rsidR="00794DCD" w:rsidRPr="005F4C03">
        <w:rPr>
          <w:sz w:val="24"/>
          <w:szCs w:val="24"/>
        </w:rPr>
        <w:t xml:space="preserve">with your fingers </w:t>
      </w:r>
      <w:r w:rsidRPr="005F4C03">
        <w:rPr>
          <w:sz w:val="24"/>
          <w:szCs w:val="24"/>
        </w:rPr>
        <w:t xml:space="preserve">about 12 inches away from the ball </w:t>
      </w:r>
      <w:r w:rsidR="00794DCD" w:rsidRPr="005F4C03">
        <w:rPr>
          <w:sz w:val="24"/>
          <w:szCs w:val="24"/>
        </w:rPr>
        <w:t xml:space="preserve">and lay the loose end with the ball </w:t>
      </w:r>
      <w:r w:rsidRPr="005F4C03">
        <w:rPr>
          <w:sz w:val="24"/>
          <w:szCs w:val="24"/>
        </w:rPr>
        <w:t>on a clea</w:t>
      </w:r>
      <w:r w:rsidR="004D4D05">
        <w:rPr>
          <w:sz w:val="24"/>
          <w:szCs w:val="24"/>
        </w:rPr>
        <w:t>r</w:t>
      </w:r>
      <w:r w:rsidRPr="005F4C03">
        <w:rPr>
          <w:sz w:val="24"/>
          <w:szCs w:val="24"/>
        </w:rPr>
        <w:t xml:space="preserve"> flat surface</w:t>
      </w:r>
      <w:r w:rsidR="005F4C03">
        <w:rPr>
          <w:sz w:val="24"/>
          <w:szCs w:val="24"/>
        </w:rPr>
        <w:t>. H</w:t>
      </w:r>
      <w:r w:rsidR="00794DCD" w:rsidRPr="005F4C03">
        <w:rPr>
          <w:sz w:val="24"/>
          <w:szCs w:val="24"/>
        </w:rPr>
        <w:t>old</w:t>
      </w:r>
      <w:r w:rsidR="005F4C03">
        <w:rPr>
          <w:sz w:val="24"/>
          <w:szCs w:val="24"/>
        </w:rPr>
        <w:t xml:space="preserve"> </w:t>
      </w:r>
      <w:r w:rsidR="00794DCD" w:rsidRPr="005F4C03">
        <w:rPr>
          <w:sz w:val="24"/>
          <w:szCs w:val="24"/>
        </w:rPr>
        <w:t xml:space="preserve">the rest of the string with your other hand </w:t>
      </w:r>
      <w:r w:rsidR="004D4D05">
        <w:rPr>
          <w:sz w:val="24"/>
          <w:szCs w:val="24"/>
        </w:rPr>
        <w:t xml:space="preserve">up and </w:t>
      </w:r>
      <w:r w:rsidR="005F4C03">
        <w:rPr>
          <w:sz w:val="24"/>
          <w:szCs w:val="24"/>
        </w:rPr>
        <w:t xml:space="preserve">out of the way </w:t>
      </w:r>
      <w:r w:rsidR="00794DCD" w:rsidRPr="005F4C03">
        <w:rPr>
          <w:sz w:val="24"/>
          <w:szCs w:val="24"/>
        </w:rPr>
        <w:t>above the table</w:t>
      </w:r>
      <w:r w:rsidRPr="005F4C03">
        <w:rPr>
          <w:sz w:val="24"/>
          <w:szCs w:val="24"/>
        </w:rPr>
        <w:t xml:space="preserve">. </w:t>
      </w:r>
    </w:p>
    <w:p w:rsidR="005A384D" w:rsidRPr="005F4C03" w:rsidRDefault="00450EC0" w:rsidP="005A384D">
      <w:pPr>
        <w:pStyle w:val="ListParagraph"/>
        <w:numPr>
          <w:ilvl w:val="0"/>
          <w:numId w:val="2"/>
        </w:numPr>
        <w:rPr>
          <w:sz w:val="24"/>
          <w:szCs w:val="24"/>
        </w:rPr>
      </w:pPr>
      <w:r w:rsidRPr="005F4C03">
        <w:rPr>
          <w:sz w:val="24"/>
          <w:szCs w:val="24"/>
        </w:rPr>
        <w:t>Move your hand such that the ball begins to twirl around in a circle on the surface at a relatively constant speed</w:t>
      </w:r>
      <w:r w:rsidR="005531ED" w:rsidRPr="005F4C03">
        <w:rPr>
          <w:sz w:val="24"/>
          <w:szCs w:val="24"/>
        </w:rPr>
        <w:t xml:space="preserve"> – it does not have to be </w:t>
      </w:r>
      <w:r w:rsidR="005F4C03">
        <w:rPr>
          <w:sz w:val="24"/>
          <w:szCs w:val="24"/>
        </w:rPr>
        <w:t xml:space="preserve">really </w:t>
      </w:r>
      <w:r w:rsidR="005531ED" w:rsidRPr="005F4C03">
        <w:rPr>
          <w:sz w:val="24"/>
          <w:szCs w:val="24"/>
        </w:rPr>
        <w:t>fast!</w:t>
      </w:r>
      <w:r w:rsidRPr="005F4C03">
        <w:rPr>
          <w:sz w:val="24"/>
          <w:szCs w:val="24"/>
        </w:rPr>
        <w:t xml:space="preserve"> </w:t>
      </w:r>
    </w:p>
    <w:p w:rsidR="00C85F34" w:rsidRPr="005F4C03" w:rsidRDefault="00450EC0" w:rsidP="005A384D">
      <w:pPr>
        <w:pStyle w:val="ListParagraph"/>
        <w:numPr>
          <w:ilvl w:val="0"/>
          <w:numId w:val="2"/>
        </w:numPr>
        <w:rPr>
          <w:sz w:val="24"/>
          <w:szCs w:val="24"/>
        </w:rPr>
      </w:pPr>
      <w:r w:rsidRPr="005F4C03">
        <w:rPr>
          <w:i/>
          <w:sz w:val="24"/>
          <w:szCs w:val="24"/>
        </w:rPr>
        <w:t>What force</w:t>
      </w:r>
      <w:r w:rsidR="005531ED" w:rsidRPr="005F4C03">
        <w:rPr>
          <w:i/>
          <w:sz w:val="24"/>
          <w:szCs w:val="24"/>
        </w:rPr>
        <w:t>(</w:t>
      </w:r>
      <w:r w:rsidRPr="005F4C03">
        <w:rPr>
          <w:i/>
          <w:sz w:val="24"/>
          <w:szCs w:val="24"/>
        </w:rPr>
        <w:t>s</w:t>
      </w:r>
      <w:r w:rsidR="005531ED" w:rsidRPr="005F4C03">
        <w:rPr>
          <w:i/>
          <w:sz w:val="24"/>
          <w:szCs w:val="24"/>
        </w:rPr>
        <w:t>)</w:t>
      </w:r>
      <w:r w:rsidRPr="005F4C03">
        <w:rPr>
          <w:i/>
          <w:sz w:val="24"/>
          <w:szCs w:val="24"/>
        </w:rPr>
        <w:t xml:space="preserve"> </w:t>
      </w:r>
      <w:r w:rsidR="00794DCD" w:rsidRPr="005F4C03">
        <w:rPr>
          <w:i/>
          <w:sz w:val="24"/>
          <w:szCs w:val="24"/>
        </w:rPr>
        <w:t xml:space="preserve">in what direction(s) </w:t>
      </w:r>
      <w:r w:rsidRPr="005F4C03">
        <w:rPr>
          <w:i/>
          <w:sz w:val="24"/>
          <w:szCs w:val="24"/>
        </w:rPr>
        <w:t>do you feel</w:t>
      </w:r>
      <w:r w:rsidRPr="005F4C03">
        <w:rPr>
          <w:sz w:val="24"/>
          <w:szCs w:val="24"/>
        </w:rPr>
        <w:t xml:space="preserve"> as a result of the motion?</w:t>
      </w:r>
      <w:r w:rsidR="005531ED" w:rsidRPr="005F4C03">
        <w:rPr>
          <w:sz w:val="24"/>
          <w:szCs w:val="24"/>
        </w:rPr>
        <w:t xml:space="preserve"> </w:t>
      </w:r>
    </w:p>
    <w:p w:rsidR="00C85F34" w:rsidRPr="005F4C03" w:rsidRDefault="005531ED" w:rsidP="005A384D">
      <w:pPr>
        <w:pStyle w:val="ListParagraph"/>
        <w:numPr>
          <w:ilvl w:val="0"/>
          <w:numId w:val="2"/>
        </w:numPr>
        <w:rPr>
          <w:sz w:val="24"/>
          <w:szCs w:val="24"/>
        </w:rPr>
      </w:pPr>
      <w:r w:rsidRPr="005F4C03">
        <w:rPr>
          <w:sz w:val="24"/>
          <w:szCs w:val="24"/>
        </w:rPr>
        <w:t>What happens if you let go of the string? What direction does the ball move? (</w:t>
      </w:r>
      <w:proofErr w:type="gramStart"/>
      <w:r w:rsidR="00C85F34" w:rsidRPr="005F4C03">
        <w:rPr>
          <w:sz w:val="24"/>
          <w:szCs w:val="24"/>
        </w:rPr>
        <w:t>does</w:t>
      </w:r>
      <w:proofErr w:type="gramEnd"/>
      <w:r w:rsidR="00C85F34" w:rsidRPr="005F4C03">
        <w:rPr>
          <w:sz w:val="24"/>
          <w:szCs w:val="24"/>
        </w:rPr>
        <w:t xml:space="preserve"> this </w:t>
      </w:r>
      <w:r w:rsidRPr="005F4C03">
        <w:rPr>
          <w:sz w:val="24"/>
          <w:szCs w:val="24"/>
        </w:rPr>
        <w:t>remind you of anything</w:t>
      </w:r>
      <w:r w:rsidR="005F4C03">
        <w:rPr>
          <w:sz w:val="24"/>
          <w:szCs w:val="24"/>
        </w:rPr>
        <w:t xml:space="preserve"> you have seen recently</w:t>
      </w:r>
      <w:r w:rsidRPr="005F4C03">
        <w:rPr>
          <w:sz w:val="24"/>
          <w:szCs w:val="24"/>
        </w:rPr>
        <w:t xml:space="preserve">?) </w:t>
      </w:r>
    </w:p>
    <w:p w:rsidR="005F4C03" w:rsidRPr="00330216" w:rsidRDefault="005531ED" w:rsidP="005A384D">
      <w:pPr>
        <w:pStyle w:val="ListParagraph"/>
        <w:numPr>
          <w:ilvl w:val="0"/>
          <w:numId w:val="2"/>
        </w:numPr>
        <w:rPr>
          <w:sz w:val="24"/>
          <w:szCs w:val="24"/>
        </w:rPr>
      </w:pPr>
      <w:r w:rsidRPr="005F4C03">
        <w:rPr>
          <w:sz w:val="24"/>
          <w:szCs w:val="24"/>
        </w:rPr>
        <w:t>What was holding the ball in its path before you let go? {</w:t>
      </w:r>
      <w:proofErr w:type="gramStart"/>
      <w:r w:rsidR="00794DCD" w:rsidRPr="005F4C03">
        <w:rPr>
          <w:sz w:val="24"/>
          <w:szCs w:val="24"/>
        </w:rPr>
        <w:t>note</w:t>
      </w:r>
      <w:proofErr w:type="gramEnd"/>
      <w:r w:rsidR="00794DCD" w:rsidRPr="005F4C03">
        <w:rPr>
          <w:sz w:val="24"/>
          <w:szCs w:val="24"/>
        </w:rPr>
        <w:t>: “</w:t>
      </w:r>
      <w:r w:rsidRPr="005F4C03">
        <w:rPr>
          <w:sz w:val="24"/>
          <w:szCs w:val="24"/>
        </w:rPr>
        <w:t>the string</w:t>
      </w:r>
      <w:r w:rsidR="00794DCD" w:rsidRPr="005F4C03">
        <w:rPr>
          <w:sz w:val="24"/>
          <w:szCs w:val="24"/>
        </w:rPr>
        <w:t>” is not the answer I am looking for!</w:t>
      </w:r>
      <w:r w:rsidRPr="005F4C03">
        <w:rPr>
          <w:sz w:val="24"/>
          <w:szCs w:val="24"/>
        </w:rPr>
        <w:t xml:space="preserve">} </w:t>
      </w:r>
      <w:r w:rsidR="00794DCD" w:rsidRPr="005F4C03">
        <w:rPr>
          <w:sz w:val="24"/>
          <w:szCs w:val="24"/>
        </w:rPr>
        <w:t>Was there</w:t>
      </w:r>
      <w:r w:rsidRPr="005F4C03">
        <w:rPr>
          <w:sz w:val="24"/>
          <w:szCs w:val="24"/>
        </w:rPr>
        <w:t xml:space="preserve"> a force</w:t>
      </w:r>
      <w:r w:rsidR="00794DCD" w:rsidRPr="005F4C03">
        <w:rPr>
          <w:sz w:val="24"/>
          <w:szCs w:val="24"/>
        </w:rPr>
        <w:t xml:space="preserve"> involved? What direction would it</w:t>
      </w:r>
      <w:r w:rsidRPr="005F4C03">
        <w:rPr>
          <w:sz w:val="24"/>
          <w:szCs w:val="24"/>
        </w:rPr>
        <w:t xml:space="preserve"> be </w:t>
      </w:r>
      <w:r w:rsidR="004D4D05">
        <w:rPr>
          <w:sz w:val="24"/>
          <w:szCs w:val="24"/>
        </w:rPr>
        <w:t>directed in</w:t>
      </w:r>
      <w:r w:rsidR="00794DCD" w:rsidRPr="005F4C03">
        <w:rPr>
          <w:sz w:val="24"/>
          <w:szCs w:val="24"/>
        </w:rPr>
        <w:t xml:space="preserve"> if there is one</w:t>
      </w:r>
      <w:r w:rsidRPr="005F4C03">
        <w:rPr>
          <w:sz w:val="24"/>
          <w:szCs w:val="24"/>
        </w:rPr>
        <w:t xml:space="preserve">? </w:t>
      </w:r>
      <w:r w:rsidR="00794DCD" w:rsidRPr="005F4C03">
        <w:rPr>
          <w:sz w:val="24"/>
          <w:szCs w:val="24"/>
        </w:rPr>
        <w:t xml:space="preserve">Does this agree with the previous observation </w:t>
      </w:r>
      <w:r w:rsidR="005F4C03">
        <w:rPr>
          <w:sz w:val="24"/>
          <w:szCs w:val="24"/>
        </w:rPr>
        <w:t>about the force on the string? If not</w:t>
      </w:r>
      <w:r w:rsidR="004D4D05">
        <w:rPr>
          <w:sz w:val="24"/>
          <w:szCs w:val="24"/>
        </w:rPr>
        <w:t>,</w:t>
      </w:r>
      <w:r w:rsidR="005F4C03">
        <w:rPr>
          <w:sz w:val="24"/>
          <w:szCs w:val="24"/>
        </w:rPr>
        <w:t xml:space="preserve"> h</w:t>
      </w:r>
      <w:r w:rsidR="00794DCD" w:rsidRPr="005F4C03">
        <w:rPr>
          <w:sz w:val="24"/>
          <w:szCs w:val="24"/>
        </w:rPr>
        <w:t xml:space="preserve">ow might you explain this using </w:t>
      </w:r>
      <w:r w:rsidRPr="005F4C03">
        <w:rPr>
          <w:sz w:val="24"/>
          <w:szCs w:val="24"/>
        </w:rPr>
        <w:t>Newton’s Third Law?</w:t>
      </w:r>
    </w:p>
    <w:p w:rsidR="00C85F34" w:rsidRDefault="00C85F34" w:rsidP="005A384D">
      <w:pPr>
        <w:pStyle w:val="ListParagraph"/>
        <w:rPr>
          <w:b/>
          <w:sz w:val="24"/>
          <w:szCs w:val="24"/>
        </w:rPr>
      </w:pPr>
      <w:r w:rsidRPr="005F4C03">
        <w:rPr>
          <w:b/>
          <w:sz w:val="24"/>
          <w:szCs w:val="24"/>
        </w:rPr>
        <w:lastRenderedPageBreak/>
        <w:t>A further demonstration of the required force for circular motion</w:t>
      </w:r>
    </w:p>
    <w:p w:rsidR="005F4C03" w:rsidRDefault="005F4C03" w:rsidP="005A384D">
      <w:pPr>
        <w:pStyle w:val="ListParagraph"/>
        <w:rPr>
          <w:sz w:val="24"/>
          <w:szCs w:val="24"/>
        </w:rPr>
      </w:pPr>
    </w:p>
    <w:p w:rsidR="005F4C03" w:rsidRDefault="005F4C03" w:rsidP="005A384D">
      <w:pPr>
        <w:pStyle w:val="ListParagraph"/>
        <w:rPr>
          <w:sz w:val="24"/>
          <w:szCs w:val="24"/>
        </w:rPr>
      </w:pPr>
      <w:r w:rsidRPr="005F4C03">
        <w:rPr>
          <w:sz w:val="24"/>
          <w:szCs w:val="24"/>
        </w:rPr>
        <w:t>**</w:t>
      </w:r>
      <w:r w:rsidR="00642927">
        <w:rPr>
          <w:sz w:val="24"/>
          <w:szCs w:val="24"/>
        </w:rPr>
        <w:t xml:space="preserve">In addition to wearing your safety glasses, </w:t>
      </w:r>
      <w:r w:rsidRPr="005F4C03">
        <w:rPr>
          <w:sz w:val="24"/>
          <w:szCs w:val="24"/>
        </w:rPr>
        <w:t>please exercise caution in this part of the experiment as there will</w:t>
      </w:r>
      <w:r>
        <w:rPr>
          <w:sz w:val="24"/>
          <w:szCs w:val="24"/>
        </w:rPr>
        <w:t xml:space="preserve"> be lots of rapidly moving wooden balls around the classroom</w:t>
      </w:r>
      <w:r w:rsidRPr="005F4C03">
        <w:rPr>
          <w:sz w:val="24"/>
          <w:szCs w:val="24"/>
        </w:rPr>
        <w:t xml:space="preserve"> at </w:t>
      </w:r>
      <w:r>
        <w:rPr>
          <w:sz w:val="24"/>
          <w:szCs w:val="24"/>
        </w:rPr>
        <w:t xml:space="preserve">approximately </w:t>
      </w:r>
      <w:r w:rsidRPr="005F4C03">
        <w:rPr>
          <w:sz w:val="24"/>
          <w:szCs w:val="24"/>
        </w:rPr>
        <w:t>head height.</w:t>
      </w:r>
    </w:p>
    <w:p w:rsidR="005F4C03" w:rsidRPr="005F4C03" w:rsidRDefault="005F4C03" w:rsidP="005A384D">
      <w:pPr>
        <w:pStyle w:val="ListParagraph"/>
        <w:rPr>
          <w:sz w:val="24"/>
          <w:szCs w:val="24"/>
        </w:rPr>
      </w:pPr>
    </w:p>
    <w:p w:rsidR="00C85F34" w:rsidRPr="005F4C03" w:rsidRDefault="00794DCD" w:rsidP="005F4C03">
      <w:pPr>
        <w:pStyle w:val="ListParagraph"/>
        <w:numPr>
          <w:ilvl w:val="0"/>
          <w:numId w:val="4"/>
        </w:numPr>
        <w:rPr>
          <w:sz w:val="24"/>
          <w:szCs w:val="24"/>
        </w:rPr>
      </w:pPr>
      <w:r w:rsidRPr="005F4C03">
        <w:rPr>
          <w:sz w:val="24"/>
          <w:szCs w:val="24"/>
        </w:rPr>
        <w:t xml:space="preserve">Now unhook the ball from the </w:t>
      </w:r>
      <w:r w:rsidR="004D4D05">
        <w:rPr>
          <w:sz w:val="24"/>
          <w:szCs w:val="24"/>
        </w:rPr>
        <w:t>line</w:t>
      </w:r>
      <w:r w:rsidRPr="005F4C03">
        <w:rPr>
          <w:sz w:val="24"/>
          <w:szCs w:val="24"/>
        </w:rPr>
        <w:t xml:space="preserve"> and thread the string through the short length of PVC tubing and re-hook the ball. </w:t>
      </w:r>
    </w:p>
    <w:p w:rsidR="00C85F34" w:rsidRPr="005F4C03" w:rsidRDefault="005F4C03" w:rsidP="005F4C03">
      <w:pPr>
        <w:pStyle w:val="ListParagraph"/>
        <w:numPr>
          <w:ilvl w:val="0"/>
          <w:numId w:val="4"/>
        </w:numPr>
        <w:rPr>
          <w:sz w:val="24"/>
          <w:szCs w:val="24"/>
        </w:rPr>
      </w:pPr>
      <w:r>
        <w:rPr>
          <w:sz w:val="24"/>
          <w:szCs w:val="24"/>
        </w:rPr>
        <w:t>Hook</w:t>
      </w:r>
      <w:r w:rsidR="00794DCD" w:rsidRPr="005F4C03">
        <w:rPr>
          <w:sz w:val="24"/>
          <w:szCs w:val="24"/>
        </w:rPr>
        <w:t xml:space="preserve"> a </w:t>
      </w:r>
      <w:r>
        <w:rPr>
          <w:sz w:val="24"/>
          <w:szCs w:val="24"/>
        </w:rPr>
        <w:t>small hanging</w:t>
      </w:r>
      <w:r w:rsidR="00794DCD" w:rsidRPr="005F4C03">
        <w:rPr>
          <w:sz w:val="24"/>
          <w:szCs w:val="24"/>
        </w:rPr>
        <w:t xml:space="preserve"> mass to the </w:t>
      </w:r>
      <w:r>
        <w:rPr>
          <w:sz w:val="24"/>
          <w:szCs w:val="24"/>
        </w:rPr>
        <w:t>spinner</w:t>
      </w:r>
      <w:r w:rsidR="00794DCD" w:rsidRPr="005F4C03">
        <w:rPr>
          <w:sz w:val="24"/>
          <w:szCs w:val="24"/>
        </w:rPr>
        <w:t xml:space="preserve"> on the </w:t>
      </w:r>
      <w:r>
        <w:rPr>
          <w:sz w:val="24"/>
          <w:szCs w:val="24"/>
        </w:rPr>
        <w:t xml:space="preserve">other </w:t>
      </w:r>
      <w:r w:rsidR="00794DCD" w:rsidRPr="005F4C03">
        <w:rPr>
          <w:sz w:val="24"/>
          <w:szCs w:val="24"/>
        </w:rPr>
        <w:t xml:space="preserve">end of the </w:t>
      </w:r>
      <w:r w:rsidR="004D4D05">
        <w:rPr>
          <w:sz w:val="24"/>
          <w:szCs w:val="24"/>
        </w:rPr>
        <w:t>line</w:t>
      </w:r>
      <w:r w:rsidR="00794DCD" w:rsidRPr="005F4C03">
        <w:rPr>
          <w:sz w:val="24"/>
          <w:szCs w:val="24"/>
        </w:rPr>
        <w:t xml:space="preserve">. </w:t>
      </w:r>
      <w:r>
        <w:rPr>
          <w:sz w:val="24"/>
          <w:szCs w:val="24"/>
        </w:rPr>
        <w:t>Record what this mass is as m</w:t>
      </w:r>
      <w:r w:rsidRPr="005F4C03">
        <w:rPr>
          <w:sz w:val="24"/>
          <w:szCs w:val="24"/>
          <w:vertAlign w:val="subscript"/>
        </w:rPr>
        <w:t>2</w:t>
      </w:r>
      <w:r>
        <w:rPr>
          <w:sz w:val="24"/>
          <w:szCs w:val="24"/>
        </w:rPr>
        <w:t>.</w:t>
      </w:r>
    </w:p>
    <w:p w:rsidR="004D4D05" w:rsidRDefault="00794DCD" w:rsidP="005F4C03">
      <w:pPr>
        <w:pStyle w:val="ListParagraph"/>
        <w:numPr>
          <w:ilvl w:val="0"/>
          <w:numId w:val="4"/>
        </w:numPr>
        <w:rPr>
          <w:sz w:val="24"/>
          <w:szCs w:val="24"/>
        </w:rPr>
      </w:pPr>
      <w:r w:rsidRPr="005F4C03">
        <w:rPr>
          <w:sz w:val="24"/>
          <w:szCs w:val="24"/>
        </w:rPr>
        <w:t xml:space="preserve">Hold the </w:t>
      </w:r>
      <w:r w:rsidR="005F4C03">
        <w:rPr>
          <w:sz w:val="24"/>
          <w:szCs w:val="24"/>
        </w:rPr>
        <w:t>PVC vertically a little above your head with the ball side up and the hanging mass side down. B</w:t>
      </w:r>
      <w:r w:rsidRPr="005F4C03">
        <w:rPr>
          <w:sz w:val="24"/>
          <w:szCs w:val="24"/>
        </w:rPr>
        <w:t>e</w:t>
      </w:r>
      <w:r w:rsidR="005F4C03">
        <w:rPr>
          <w:sz w:val="24"/>
          <w:szCs w:val="24"/>
        </w:rPr>
        <w:t xml:space="preserve">gin to move it in a small circle in </w:t>
      </w:r>
      <w:r w:rsidRPr="005F4C03">
        <w:rPr>
          <w:sz w:val="24"/>
          <w:szCs w:val="24"/>
        </w:rPr>
        <w:t xml:space="preserve">order to make the ball twirl in a circle in the air. </w:t>
      </w:r>
      <w:r w:rsidR="004D4D05">
        <w:rPr>
          <w:sz w:val="24"/>
          <w:szCs w:val="24"/>
        </w:rPr>
        <w:t xml:space="preserve">(see below) </w:t>
      </w:r>
      <w:r w:rsidRPr="005F4C03">
        <w:rPr>
          <w:sz w:val="24"/>
          <w:szCs w:val="24"/>
        </w:rPr>
        <w:t xml:space="preserve">Experiment a little and find a condition at which the </w:t>
      </w:r>
      <w:r w:rsidR="005F4C03">
        <w:rPr>
          <w:sz w:val="24"/>
          <w:szCs w:val="24"/>
        </w:rPr>
        <w:t xml:space="preserve">hanging mass </w:t>
      </w:r>
      <w:r w:rsidRPr="005F4C03">
        <w:rPr>
          <w:sz w:val="24"/>
          <w:szCs w:val="24"/>
        </w:rPr>
        <w:t xml:space="preserve">is stationary. </w:t>
      </w:r>
    </w:p>
    <w:p w:rsidR="004D4D05" w:rsidRDefault="00794DCD" w:rsidP="004D4D05">
      <w:pPr>
        <w:pStyle w:val="ListParagraph"/>
        <w:numPr>
          <w:ilvl w:val="1"/>
          <w:numId w:val="4"/>
        </w:numPr>
        <w:rPr>
          <w:sz w:val="24"/>
          <w:szCs w:val="24"/>
        </w:rPr>
      </w:pPr>
      <w:r w:rsidRPr="005F4C03">
        <w:rPr>
          <w:sz w:val="24"/>
          <w:szCs w:val="24"/>
        </w:rPr>
        <w:t>What is notable about this speed?</w:t>
      </w:r>
      <w:r w:rsidR="00C85F34" w:rsidRPr="005F4C03">
        <w:rPr>
          <w:sz w:val="24"/>
          <w:szCs w:val="24"/>
        </w:rPr>
        <w:t xml:space="preserve"> </w:t>
      </w:r>
    </w:p>
    <w:p w:rsidR="004D4D05" w:rsidRDefault="00C85F34" w:rsidP="004D4D05">
      <w:pPr>
        <w:pStyle w:val="ListParagraph"/>
        <w:numPr>
          <w:ilvl w:val="1"/>
          <w:numId w:val="4"/>
        </w:numPr>
        <w:rPr>
          <w:sz w:val="24"/>
          <w:szCs w:val="24"/>
        </w:rPr>
      </w:pPr>
      <w:r w:rsidRPr="005F4C03">
        <w:rPr>
          <w:sz w:val="24"/>
          <w:szCs w:val="24"/>
        </w:rPr>
        <w:t xml:space="preserve">In what direction is the force on the </w:t>
      </w:r>
      <w:r w:rsidR="005F4C03">
        <w:rPr>
          <w:sz w:val="24"/>
          <w:szCs w:val="24"/>
        </w:rPr>
        <w:t>hanging mass</w:t>
      </w:r>
      <w:r w:rsidRPr="005F4C03">
        <w:rPr>
          <w:sz w:val="24"/>
          <w:szCs w:val="24"/>
        </w:rPr>
        <w:t xml:space="preserve">? </w:t>
      </w:r>
    </w:p>
    <w:p w:rsidR="004D4D05" w:rsidRDefault="00C85F34" w:rsidP="004D4D05">
      <w:pPr>
        <w:pStyle w:val="ListParagraph"/>
        <w:numPr>
          <w:ilvl w:val="1"/>
          <w:numId w:val="4"/>
        </w:numPr>
        <w:rPr>
          <w:sz w:val="24"/>
          <w:szCs w:val="24"/>
        </w:rPr>
      </w:pPr>
      <w:r w:rsidRPr="005F4C03">
        <w:rPr>
          <w:sz w:val="24"/>
          <w:szCs w:val="24"/>
        </w:rPr>
        <w:t xml:space="preserve">In what direction is the force that keeps the ball moving in a circle? </w:t>
      </w:r>
    </w:p>
    <w:p w:rsidR="00C85F34" w:rsidRPr="005F4C03" w:rsidRDefault="00C85F34" w:rsidP="004D4D05">
      <w:pPr>
        <w:pStyle w:val="ListParagraph"/>
        <w:numPr>
          <w:ilvl w:val="1"/>
          <w:numId w:val="4"/>
        </w:numPr>
        <w:rPr>
          <w:sz w:val="24"/>
          <w:szCs w:val="24"/>
        </w:rPr>
      </w:pPr>
      <w:r w:rsidRPr="005F4C03">
        <w:rPr>
          <w:sz w:val="24"/>
          <w:szCs w:val="24"/>
        </w:rPr>
        <w:t xml:space="preserve">What is the relationship between the two? </w:t>
      </w:r>
    </w:p>
    <w:p w:rsidR="00C85F34" w:rsidRPr="005F4C03" w:rsidRDefault="00C85F34" w:rsidP="005F4C03">
      <w:pPr>
        <w:pStyle w:val="ListParagraph"/>
        <w:numPr>
          <w:ilvl w:val="0"/>
          <w:numId w:val="4"/>
        </w:numPr>
        <w:rPr>
          <w:sz w:val="24"/>
          <w:szCs w:val="24"/>
        </w:rPr>
      </w:pPr>
      <w:r w:rsidRPr="005F4C03">
        <w:rPr>
          <w:sz w:val="24"/>
          <w:szCs w:val="24"/>
        </w:rPr>
        <w:t xml:space="preserve">Draw a diagram of this set up in your notes, denoting the major forces in play on the </w:t>
      </w:r>
      <w:r w:rsidR="005F4C03">
        <w:rPr>
          <w:sz w:val="24"/>
          <w:szCs w:val="24"/>
        </w:rPr>
        <w:t>hanging mass</w:t>
      </w:r>
      <w:r w:rsidRPr="005F4C03">
        <w:rPr>
          <w:sz w:val="24"/>
          <w:szCs w:val="24"/>
        </w:rPr>
        <w:t xml:space="preserve"> and the ball.</w:t>
      </w:r>
    </w:p>
    <w:p w:rsidR="005F4C03" w:rsidRDefault="00794DCD" w:rsidP="005F4C03">
      <w:pPr>
        <w:pStyle w:val="ListParagraph"/>
        <w:numPr>
          <w:ilvl w:val="0"/>
          <w:numId w:val="4"/>
        </w:numPr>
        <w:rPr>
          <w:sz w:val="24"/>
          <w:szCs w:val="24"/>
        </w:rPr>
      </w:pPr>
      <w:r w:rsidRPr="005F4C03">
        <w:rPr>
          <w:sz w:val="24"/>
          <w:szCs w:val="24"/>
        </w:rPr>
        <w:t>Determine the period (T</w:t>
      </w:r>
      <w:r w:rsidR="00AC1638">
        <w:rPr>
          <w:sz w:val="24"/>
          <w:szCs w:val="24"/>
        </w:rPr>
        <w:t xml:space="preserve">= </w:t>
      </w:r>
      <w:r w:rsidR="005F4C03">
        <w:rPr>
          <w:sz w:val="24"/>
          <w:szCs w:val="24"/>
        </w:rPr>
        <w:t>sec</w:t>
      </w:r>
      <w:r w:rsidR="00AC1638">
        <w:rPr>
          <w:sz w:val="24"/>
          <w:szCs w:val="24"/>
        </w:rPr>
        <w:t>onds/revolution</w:t>
      </w:r>
      <w:r w:rsidRPr="005F4C03">
        <w:rPr>
          <w:sz w:val="24"/>
          <w:szCs w:val="24"/>
        </w:rPr>
        <w:t xml:space="preserve">) of the rotation and the length of the string </w:t>
      </w:r>
      <w:r w:rsidR="005F4C03">
        <w:rPr>
          <w:sz w:val="24"/>
          <w:szCs w:val="24"/>
        </w:rPr>
        <w:t>(r in meters) on the “ball side” for two or three different speeds.</w:t>
      </w:r>
    </w:p>
    <w:p w:rsidR="004D4D05" w:rsidRDefault="00794DCD" w:rsidP="004D4D05">
      <w:pPr>
        <w:pStyle w:val="ListParagraph"/>
        <w:numPr>
          <w:ilvl w:val="1"/>
          <w:numId w:val="4"/>
        </w:numPr>
        <w:rPr>
          <w:sz w:val="24"/>
          <w:szCs w:val="24"/>
        </w:rPr>
      </w:pPr>
      <w:r w:rsidRPr="005F4C03">
        <w:rPr>
          <w:sz w:val="24"/>
          <w:szCs w:val="24"/>
        </w:rPr>
        <w:t xml:space="preserve">What do you notice about the length of the string and the position of the </w:t>
      </w:r>
      <w:r w:rsidR="005F4C03">
        <w:rPr>
          <w:sz w:val="24"/>
          <w:szCs w:val="24"/>
        </w:rPr>
        <w:t xml:space="preserve">hanging </w:t>
      </w:r>
      <w:r w:rsidRPr="005F4C03">
        <w:rPr>
          <w:sz w:val="24"/>
          <w:szCs w:val="24"/>
        </w:rPr>
        <w:t>mass</w:t>
      </w:r>
      <w:r w:rsidR="005F4C03">
        <w:rPr>
          <w:sz w:val="24"/>
          <w:szCs w:val="24"/>
        </w:rPr>
        <w:t xml:space="preserve"> at different speeds</w:t>
      </w:r>
      <w:r w:rsidRPr="005F4C03">
        <w:rPr>
          <w:sz w:val="24"/>
          <w:szCs w:val="24"/>
        </w:rPr>
        <w:t>?</w:t>
      </w:r>
      <w:r w:rsidR="005F4C03">
        <w:rPr>
          <w:sz w:val="24"/>
          <w:szCs w:val="24"/>
        </w:rPr>
        <w:t xml:space="preserve"> </w:t>
      </w:r>
    </w:p>
    <w:p w:rsidR="00330216" w:rsidRPr="00330216" w:rsidRDefault="005F4C03" w:rsidP="00330216">
      <w:pPr>
        <w:pStyle w:val="ListParagraph"/>
        <w:numPr>
          <w:ilvl w:val="1"/>
          <w:numId w:val="4"/>
        </w:numPr>
        <w:rPr>
          <w:sz w:val="24"/>
          <w:szCs w:val="24"/>
        </w:rPr>
      </w:pPr>
      <w:r>
        <w:rPr>
          <w:sz w:val="24"/>
          <w:szCs w:val="24"/>
        </w:rPr>
        <w:t xml:space="preserve">Write down the observed relationship between the radius and the speed. </w:t>
      </w:r>
    </w:p>
    <w:tbl>
      <w:tblPr>
        <w:tblStyle w:val="TableGrid"/>
        <w:tblW w:w="0" w:type="auto"/>
        <w:tblLook w:val="04A0" w:firstRow="1" w:lastRow="0" w:firstColumn="1" w:lastColumn="0" w:noHBand="0" w:noVBand="1"/>
      </w:tblPr>
      <w:tblGrid>
        <w:gridCol w:w="3356"/>
        <w:gridCol w:w="3357"/>
        <w:gridCol w:w="3357"/>
      </w:tblGrid>
      <w:tr w:rsidR="00330216" w:rsidTr="004D4D05">
        <w:tc>
          <w:tcPr>
            <w:tcW w:w="3356" w:type="dxa"/>
            <w:shd w:val="clear" w:color="auto" w:fill="D9D9D9" w:themeFill="background1" w:themeFillShade="D9"/>
          </w:tcPr>
          <w:p w:rsidR="00330216" w:rsidRDefault="00330216" w:rsidP="004D4D05">
            <w:pPr>
              <w:rPr>
                <w:sz w:val="24"/>
                <w:szCs w:val="24"/>
              </w:rPr>
            </w:pPr>
            <w:r>
              <w:rPr>
                <w:sz w:val="24"/>
                <w:szCs w:val="24"/>
              </w:rPr>
              <w:t>T (s)</w:t>
            </w:r>
          </w:p>
        </w:tc>
        <w:tc>
          <w:tcPr>
            <w:tcW w:w="3357" w:type="dxa"/>
            <w:shd w:val="clear" w:color="auto" w:fill="D9D9D9" w:themeFill="background1" w:themeFillShade="D9"/>
          </w:tcPr>
          <w:p w:rsidR="00330216" w:rsidRDefault="00330216" w:rsidP="004D4D05">
            <w:pPr>
              <w:rPr>
                <w:sz w:val="24"/>
                <w:szCs w:val="24"/>
              </w:rPr>
            </w:pPr>
            <w:r>
              <w:rPr>
                <w:sz w:val="24"/>
                <w:szCs w:val="24"/>
              </w:rPr>
              <w:t>r (m)</w:t>
            </w:r>
          </w:p>
        </w:tc>
        <w:tc>
          <w:tcPr>
            <w:tcW w:w="3357" w:type="dxa"/>
            <w:vMerge w:val="restart"/>
            <w:shd w:val="clear" w:color="auto" w:fill="D9D9D9" w:themeFill="background1" w:themeFillShade="D9"/>
          </w:tcPr>
          <w:p w:rsidR="00330216" w:rsidRDefault="00330216" w:rsidP="004D4D05">
            <w:pPr>
              <w:rPr>
                <w:sz w:val="24"/>
                <w:szCs w:val="24"/>
              </w:rPr>
            </w:pPr>
            <w:r>
              <w:rPr>
                <w:sz w:val="24"/>
                <w:szCs w:val="24"/>
              </w:rPr>
              <w:t>Measured mass</w:t>
            </w:r>
          </w:p>
          <w:p w:rsidR="00330216" w:rsidRDefault="00330216" w:rsidP="004D4D05">
            <w:pPr>
              <w:rPr>
                <w:sz w:val="24"/>
                <w:szCs w:val="24"/>
              </w:rPr>
            </w:pPr>
            <w:r>
              <w:rPr>
                <w:sz w:val="24"/>
                <w:szCs w:val="24"/>
              </w:rPr>
              <w:t>m</w:t>
            </w:r>
            <w:r w:rsidRPr="004D4D05">
              <w:rPr>
                <w:sz w:val="24"/>
                <w:szCs w:val="24"/>
                <w:vertAlign w:val="subscript"/>
              </w:rPr>
              <w:t>1</w:t>
            </w:r>
            <w:r>
              <w:rPr>
                <w:sz w:val="24"/>
                <w:szCs w:val="24"/>
              </w:rPr>
              <w:t xml:space="preserve"> = </w:t>
            </w:r>
          </w:p>
          <w:p w:rsidR="00330216" w:rsidRDefault="00330216" w:rsidP="004D4D05">
            <w:pPr>
              <w:rPr>
                <w:sz w:val="24"/>
                <w:szCs w:val="24"/>
              </w:rPr>
            </w:pPr>
            <w:r>
              <w:rPr>
                <w:sz w:val="24"/>
                <w:szCs w:val="24"/>
              </w:rPr>
              <w:t>m</w:t>
            </w:r>
            <w:r w:rsidRPr="004D4D05">
              <w:rPr>
                <w:sz w:val="24"/>
                <w:szCs w:val="24"/>
                <w:vertAlign w:val="subscript"/>
              </w:rPr>
              <w:t>2</w:t>
            </w:r>
            <w:r>
              <w:rPr>
                <w:sz w:val="24"/>
                <w:szCs w:val="24"/>
              </w:rPr>
              <w:t xml:space="preserve"> = </w:t>
            </w:r>
          </w:p>
          <w:p w:rsidR="00330216" w:rsidRDefault="00330216" w:rsidP="004D4D05">
            <w:pPr>
              <w:rPr>
                <w:sz w:val="24"/>
                <w:szCs w:val="24"/>
              </w:rPr>
            </w:pPr>
            <w:r>
              <w:rPr>
                <w:sz w:val="24"/>
                <w:szCs w:val="24"/>
              </w:rPr>
              <w:t>Experimental m</w:t>
            </w:r>
            <w:r w:rsidRPr="004D4D05">
              <w:rPr>
                <w:sz w:val="24"/>
                <w:szCs w:val="24"/>
                <w:vertAlign w:val="subscript"/>
              </w:rPr>
              <w:t>1</w:t>
            </w:r>
            <w:r>
              <w:rPr>
                <w:sz w:val="24"/>
                <w:szCs w:val="24"/>
              </w:rPr>
              <w:t xml:space="preserve"> =</w:t>
            </w:r>
          </w:p>
        </w:tc>
      </w:tr>
      <w:tr w:rsidR="00330216" w:rsidTr="004D4D05">
        <w:tc>
          <w:tcPr>
            <w:tcW w:w="3356" w:type="dxa"/>
          </w:tcPr>
          <w:p w:rsidR="00330216" w:rsidRDefault="00330216" w:rsidP="004D4D05">
            <w:pPr>
              <w:rPr>
                <w:sz w:val="24"/>
                <w:szCs w:val="24"/>
              </w:rPr>
            </w:pPr>
          </w:p>
        </w:tc>
        <w:tc>
          <w:tcPr>
            <w:tcW w:w="3357" w:type="dxa"/>
          </w:tcPr>
          <w:p w:rsidR="00330216" w:rsidRDefault="00330216" w:rsidP="004D4D05">
            <w:pPr>
              <w:rPr>
                <w:sz w:val="24"/>
                <w:szCs w:val="24"/>
              </w:rPr>
            </w:pPr>
          </w:p>
        </w:tc>
        <w:tc>
          <w:tcPr>
            <w:tcW w:w="3357" w:type="dxa"/>
            <w:vMerge/>
          </w:tcPr>
          <w:p w:rsidR="00330216" w:rsidRDefault="00330216" w:rsidP="004D4D05">
            <w:pPr>
              <w:rPr>
                <w:sz w:val="24"/>
                <w:szCs w:val="24"/>
              </w:rPr>
            </w:pPr>
          </w:p>
        </w:tc>
      </w:tr>
      <w:tr w:rsidR="00330216" w:rsidTr="004D4D05">
        <w:tc>
          <w:tcPr>
            <w:tcW w:w="3356" w:type="dxa"/>
          </w:tcPr>
          <w:p w:rsidR="00330216" w:rsidRDefault="00330216" w:rsidP="004D4D05">
            <w:pPr>
              <w:rPr>
                <w:sz w:val="24"/>
                <w:szCs w:val="24"/>
              </w:rPr>
            </w:pPr>
          </w:p>
        </w:tc>
        <w:tc>
          <w:tcPr>
            <w:tcW w:w="3357" w:type="dxa"/>
          </w:tcPr>
          <w:p w:rsidR="00330216" w:rsidRDefault="00330216" w:rsidP="004D4D05">
            <w:pPr>
              <w:rPr>
                <w:sz w:val="24"/>
                <w:szCs w:val="24"/>
              </w:rPr>
            </w:pPr>
          </w:p>
        </w:tc>
        <w:tc>
          <w:tcPr>
            <w:tcW w:w="3357" w:type="dxa"/>
            <w:vMerge/>
          </w:tcPr>
          <w:p w:rsidR="00330216" w:rsidRDefault="00330216" w:rsidP="004D4D05">
            <w:pPr>
              <w:rPr>
                <w:sz w:val="24"/>
                <w:szCs w:val="24"/>
              </w:rPr>
            </w:pPr>
          </w:p>
        </w:tc>
      </w:tr>
      <w:tr w:rsidR="00330216" w:rsidTr="004D4D05">
        <w:tc>
          <w:tcPr>
            <w:tcW w:w="3356" w:type="dxa"/>
          </w:tcPr>
          <w:p w:rsidR="00330216" w:rsidRDefault="00330216" w:rsidP="004D4D05">
            <w:pPr>
              <w:rPr>
                <w:sz w:val="24"/>
                <w:szCs w:val="24"/>
              </w:rPr>
            </w:pPr>
          </w:p>
        </w:tc>
        <w:tc>
          <w:tcPr>
            <w:tcW w:w="3357" w:type="dxa"/>
          </w:tcPr>
          <w:p w:rsidR="00330216" w:rsidRDefault="00330216" w:rsidP="004D4D05">
            <w:pPr>
              <w:rPr>
                <w:sz w:val="24"/>
                <w:szCs w:val="24"/>
              </w:rPr>
            </w:pPr>
          </w:p>
        </w:tc>
        <w:tc>
          <w:tcPr>
            <w:tcW w:w="3357" w:type="dxa"/>
            <w:vMerge/>
          </w:tcPr>
          <w:p w:rsidR="00330216" w:rsidRDefault="00330216" w:rsidP="004D4D05">
            <w:pPr>
              <w:rPr>
                <w:sz w:val="24"/>
                <w:szCs w:val="24"/>
              </w:rPr>
            </w:pPr>
          </w:p>
        </w:tc>
      </w:tr>
    </w:tbl>
    <w:p w:rsidR="00C85F34" w:rsidRPr="00642927" w:rsidRDefault="00C85F34" w:rsidP="00642927">
      <w:pPr>
        <w:rPr>
          <w:sz w:val="24"/>
          <w:szCs w:val="24"/>
        </w:rPr>
      </w:pPr>
    </w:p>
    <w:p w:rsidR="00961871" w:rsidRDefault="005F4C03" w:rsidP="009C1FE5">
      <w:pPr>
        <w:pStyle w:val="ListParagraph"/>
        <w:numPr>
          <w:ilvl w:val="0"/>
          <w:numId w:val="4"/>
        </w:numPr>
        <w:rPr>
          <w:sz w:val="24"/>
          <w:szCs w:val="24"/>
        </w:rPr>
      </w:pPr>
      <w:r w:rsidRPr="005F4C03">
        <w:rPr>
          <w:sz w:val="24"/>
          <w:szCs w:val="24"/>
        </w:rPr>
        <w:t>S</w:t>
      </w:r>
      <w:r w:rsidR="00C85F34" w:rsidRPr="005F4C03">
        <w:rPr>
          <w:sz w:val="24"/>
          <w:szCs w:val="24"/>
        </w:rPr>
        <w:t xml:space="preserve">et aside half a page or so and we will </w:t>
      </w:r>
      <w:r>
        <w:rPr>
          <w:sz w:val="24"/>
          <w:szCs w:val="24"/>
        </w:rPr>
        <w:t xml:space="preserve">use the physics involved to calculate the mass of the ball </w:t>
      </w:r>
      <w:r w:rsidR="0029582A">
        <w:rPr>
          <w:sz w:val="24"/>
          <w:szCs w:val="24"/>
        </w:rPr>
        <w:t xml:space="preserve">(m1) </w:t>
      </w:r>
      <w:r>
        <w:rPr>
          <w:sz w:val="24"/>
          <w:szCs w:val="24"/>
        </w:rPr>
        <w:t>from the measured T and r values you found.</w:t>
      </w:r>
    </w:p>
    <w:p w:rsidR="00794DCD" w:rsidRPr="005F4C03" w:rsidRDefault="00961871" w:rsidP="00961871">
      <w:pPr>
        <w:pStyle w:val="ListParagraph"/>
        <w:rPr>
          <w:sz w:val="24"/>
          <w:szCs w:val="24"/>
        </w:rPr>
      </w:pPr>
      <w:r>
        <w:rPr>
          <w:noProof/>
          <w:sz w:val="24"/>
          <w:szCs w:val="24"/>
        </w:rPr>
        <w:drawing>
          <wp:anchor distT="0" distB="0" distL="114300" distR="114300" simplePos="0" relativeHeight="251658240" behindDoc="0" locked="0" layoutInCell="1" allowOverlap="1" wp14:anchorId="1EB73ADB" wp14:editId="7659ADE2">
            <wp:simplePos x="0" y="0"/>
            <wp:positionH relativeFrom="column">
              <wp:posOffset>1809749</wp:posOffset>
            </wp:positionH>
            <wp:positionV relativeFrom="paragraph">
              <wp:posOffset>156210</wp:posOffset>
            </wp:positionV>
            <wp:extent cx="2886823" cy="191897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1).GIF"/>
                    <pic:cNvPicPr/>
                  </pic:nvPicPr>
                  <pic:blipFill>
                    <a:blip r:embed="rId6">
                      <a:extLst>
                        <a:ext uri="{28A0092B-C50C-407E-A947-70E740481C1C}">
                          <a14:useLocalDpi xmlns:a14="http://schemas.microsoft.com/office/drawing/2010/main" val="0"/>
                        </a:ext>
                      </a:extLst>
                    </a:blip>
                    <a:stretch>
                      <a:fillRect/>
                    </a:stretch>
                  </pic:blipFill>
                  <pic:spPr>
                    <a:xfrm>
                      <a:off x="0" y="0"/>
                      <a:ext cx="2888444" cy="1920048"/>
                    </a:xfrm>
                    <a:prstGeom prst="rect">
                      <a:avLst/>
                    </a:prstGeom>
                  </pic:spPr>
                </pic:pic>
              </a:graphicData>
            </a:graphic>
            <wp14:sizeRelH relativeFrom="page">
              <wp14:pctWidth>0</wp14:pctWidth>
            </wp14:sizeRelH>
            <wp14:sizeRelV relativeFrom="page">
              <wp14:pctHeight>0</wp14:pctHeight>
            </wp14:sizeRelV>
          </wp:anchor>
        </w:drawing>
      </w:r>
      <w:r w:rsidR="005F4C03">
        <w:rPr>
          <w:sz w:val="24"/>
          <w:szCs w:val="24"/>
        </w:rPr>
        <w:t xml:space="preserve"> </w:t>
      </w:r>
    </w:p>
    <w:p w:rsidR="00794DCD" w:rsidRPr="005F4C03" w:rsidRDefault="00794DCD">
      <w:pPr>
        <w:rPr>
          <w:sz w:val="24"/>
          <w:szCs w:val="24"/>
        </w:rPr>
      </w:pPr>
    </w:p>
    <w:p w:rsidR="005F4C03" w:rsidRDefault="005F4C03">
      <w:pPr>
        <w:rPr>
          <w:sz w:val="24"/>
          <w:szCs w:val="24"/>
        </w:rPr>
      </w:pPr>
      <w:r>
        <w:rPr>
          <w:sz w:val="24"/>
          <w:szCs w:val="24"/>
        </w:rPr>
        <w:br w:type="page"/>
      </w:r>
    </w:p>
    <w:p w:rsidR="00961871" w:rsidRDefault="00961871" w:rsidP="00961871">
      <w:pPr>
        <w:rPr>
          <w:sz w:val="24"/>
          <w:szCs w:val="24"/>
        </w:rPr>
      </w:pPr>
      <w:r w:rsidRPr="005F4C03">
        <w:rPr>
          <w:b/>
          <w:sz w:val="32"/>
          <w:szCs w:val="32"/>
        </w:rPr>
        <w:lastRenderedPageBreak/>
        <w:t>Wha</w:t>
      </w:r>
      <w:r>
        <w:rPr>
          <w:b/>
          <w:sz w:val="32"/>
          <w:szCs w:val="32"/>
        </w:rPr>
        <w:t>ck-a-Ball</w:t>
      </w:r>
      <w:r w:rsidR="00F0431C">
        <w:rPr>
          <w:b/>
          <w:sz w:val="32"/>
          <w:szCs w:val="32"/>
        </w:rPr>
        <w:t xml:space="preserve"> </w:t>
      </w:r>
      <w:r w:rsidRPr="005F4C03">
        <w:rPr>
          <w:b/>
          <w:sz w:val="32"/>
          <w:szCs w:val="32"/>
        </w:rPr>
        <w:t>–</w:t>
      </w:r>
      <w:r w:rsidRPr="005F4C03">
        <w:rPr>
          <w:b/>
          <w:sz w:val="24"/>
          <w:szCs w:val="24"/>
        </w:rPr>
        <w:t xml:space="preserve"> </w:t>
      </w:r>
      <w:r>
        <w:rPr>
          <w:sz w:val="24"/>
          <w:szCs w:val="24"/>
        </w:rPr>
        <w:t>the game of incremental changes in velocity</w:t>
      </w:r>
      <w:r w:rsidR="00F0431C">
        <w:rPr>
          <w:sz w:val="24"/>
          <w:szCs w:val="24"/>
        </w:rPr>
        <w:t xml:space="preserve"> </w:t>
      </w:r>
      <w:sdt>
        <w:sdtPr>
          <w:rPr>
            <w:sz w:val="24"/>
            <w:szCs w:val="24"/>
          </w:rPr>
          <w:id w:val="-1221196976"/>
          <w:citation/>
        </w:sdtPr>
        <w:sdtEndPr/>
        <w:sdtContent>
          <w:r w:rsidR="00F0431C">
            <w:rPr>
              <w:sz w:val="24"/>
              <w:szCs w:val="24"/>
            </w:rPr>
            <w:fldChar w:fldCharType="begin"/>
          </w:r>
          <w:r w:rsidR="00F0431C">
            <w:rPr>
              <w:sz w:val="24"/>
              <w:szCs w:val="24"/>
            </w:rPr>
            <w:instrText xml:space="preserve"> CITATION RDK041 \l 1033 </w:instrText>
          </w:r>
          <w:r w:rsidR="00F0431C">
            <w:rPr>
              <w:sz w:val="24"/>
              <w:szCs w:val="24"/>
            </w:rPr>
            <w:fldChar w:fldCharType="separate"/>
          </w:r>
          <w:r w:rsidR="00F0431C" w:rsidRPr="00F0431C">
            <w:rPr>
              <w:noProof/>
              <w:sz w:val="24"/>
              <w:szCs w:val="24"/>
            </w:rPr>
            <w:t>(Knight, 2004)</w:t>
          </w:r>
          <w:r w:rsidR="00F0431C">
            <w:rPr>
              <w:sz w:val="24"/>
              <w:szCs w:val="24"/>
            </w:rPr>
            <w:fldChar w:fldCharType="end"/>
          </w:r>
        </w:sdtContent>
      </w:sdt>
    </w:p>
    <w:p w:rsidR="00961871" w:rsidRDefault="00961871" w:rsidP="00961871">
      <w:pPr>
        <w:rPr>
          <w:sz w:val="24"/>
          <w:szCs w:val="24"/>
        </w:rPr>
      </w:pPr>
      <w:r>
        <w:rPr>
          <w:sz w:val="24"/>
          <w:szCs w:val="24"/>
        </w:rPr>
        <w:t>You will need a large open floor space, a bowling ball and a rubber mallet for this activity.</w:t>
      </w:r>
    </w:p>
    <w:p w:rsidR="00961871" w:rsidRDefault="00961871" w:rsidP="00961871">
      <w:pPr>
        <w:pStyle w:val="ListParagraph"/>
        <w:numPr>
          <w:ilvl w:val="0"/>
          <w:numId w:val="4"/>
        </w:numPr>
        <w:rPr>
          <w:sz w:val="24"/>
          <w:szCs w:val="24"/>
        </w:rPr>
      </w:pPr>
      <w:r w:rsidRPr="00961871">
        <w:rPr>
          <w:sz w:val="24"/>
          <w:szCs w:val="24"/>
          <w:u w:val="single"/>
        </w:rPr>
        <w:t>Slowly but firmly</w:t>
      </w:r>
      <w:r>
        <w:rPr>
          <w:sz w:val="24"/>
          <w:szCs w:val="24"/>
        </w:rPr>
        <w:t xml:space="preserve"> roll the ball forward – the idea is to give it a slow but steady speed</w:t>
      </w:r>
    </w:p>
    <w:p w:rsidR="00961871" w:rsidRDefault="00961871" w:rsidP="00961871">
      <w:pPr>
        <w:pStyle w:val="ListParagraph"/>
        <w:numPr>
          <w:ilvl w:val="0"/>
          <w:numId w:val="4"/>
        </w:numPr>
        <w:rPr>
          <w:sz w:val="24"/>
          <w:szCs w:val="24"/>
        </w:rPr>
      </w:pPr>
      <w:r>
        <w:rPr>
          <w:sz w:val="24"/>
          <w:szCs w:val="24"/>
        </w:rPr>
        <w:t xml:space="preserve">Try striking the ball with the mallet in such a way that the path of the ball </w:t>
      </w:r>
      <w:r w:rsidR="0029582A">
        <w:rPr>
          <w:sz w:val="24"/>
          <w:szCs w:val="24"/>
        </w:rPr>
        <w:t>describes part of a circle – in a tight space using a table leg as a visual reference for the center of the circle works well - see diagram below. If you have enough space try getting the ball to make a circle around a lab partner.</w:t>
      </w:r>
    </w:p>
    <w:p w:rsidR="00961871" w:rsidRDefault="00961871" w:rsidP="00961871">
      <w:pPr>
        <w:pStyle w:val="ListParagraph"/>
        <w:numPr>
          <w:ilvl w:val="0"/>
          <w:numId w:val="4"/>
        </w:numPr>
        <w:rPr>
          <w:sz w:val="24"/>
          <w:szCs w:val="24"/>
        </w:rPr>
      </w:pPr>
      <w:r>
        <w:rPr>
          <w:sz w:val="24"/>
          <w:szCs w:val="24"/>
        </w:rPr>
        <w:t>Try it until you are able to get the ball to curve i</w:t>
      </w:r>
      <w:r w:rsidR="00677970">
        <w:rPr>
          <w:sz w:val="24"/>
          <w:szCs w:val="24"/>
        </w:rPr>
        <w:t xml:space="preserve">n </w:t>
      </w:r>
      <w:r>
        <w:rPr>
          <w:sz w:val="24"/>
          <w:szCs w:val="24"/>
        </w:rPr>
        <w:t>a reasonable imitation of part of a circle.</w:t>
      </w:r>
    </w:p>
    <w:p w:rsidR="00961871" w:rsidRDefault="00961871" w:rsidP="00961871">
      <w:pPr>
        <w:pStyle w:val="ListParagraph"/>
        <w:numPr>
          <w:ilvl w:val="1"/>
          <w:numId w:val="4"/>
        </w:numPr>
        <w:rPr>
          <w:sz w:val="24"/>
          <w:szCs w:val="24"/>
        </w:rPr>
      </w:pPr>
      <w:r>
        <w:rPr>
          <w:sz w:val="24"/>
          <w:szCs w:val="24"/>
        </w:rPr>
        <w:t xml:space="preserve">What direction did you have to hit the ball to get it to curve around? </w:t>
      </w:r>
      <w:r w:rsidR="00677970">
        <w:rPr>
          <w:sz w:val="24"/>
          <w:szCs w:val="24"/>
        </w:rPr>
        <w:t>Draw arrows indicating the direction on a diagram of its motion.</w:t>
      </w:r>
    </w:p>
    <w:p w:rsidR="00961871" w:rsidRPr="00961871" w:rsidRDefault="00961871" w:rsidP="00961871">
      <w:pPr>
        <w:pStyle w:val="ListParagraph"/>
        <w:numPr>
          <w:ilvl w:val="1"/>
          <w:numId w:val="4"/>
        </w:numPr>
        <w:rPr>
          <w:sz w:val="24"/>
          <w:szCs w:val="24"/>
        </w:rPr>
      </w:pPr>
      <w:r>
        <w:rPr>
          <w:sz w:val="24"/>
          <w:szCs w:val="24"/>
        </w:rPr>
        <w:t>Does this agree with the other observations of the force required for circular motion?</w:t>
      </w:r>
    </w:p>
    <w:p w:rsidR="00F0431C" w:rsidRDefault="00F0431C">
      <w:pPr>
        <w:rPr>
          <w:sz w:val="24"/>
          <w:szCs w:val="24"/>
        </w:rPr>
      </w:pPr>
    </w:p>
    <w:p w:rsidR="00F0431C" w:rsidRDefault="00677970">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027968BB" wp14:editId="06B3702E">
                <wp:simplePos x="0" y="0"/>
                <wp:positionH relativeFrom="column">
                  <wp:posOffset>3248025</wp:posOffset>
                </wp:positionH>
                <wp:positionV relativeFrom="paragraph">
                  <wp:posOffset>247650</wp:posOffset>
                </wp:positionV>
                <wp:extent cx="137160" cy="137160"/>
                <wp:effectExtent l="0" t="0" r="15240" b="15240"/>
                <wp:wrapNone/>
                <wp:docPr id="6" name="Oval 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0121C2" id="Oval 6" o:spid="_x0000_s1026" style="position:absolute;margin-left:255.75pt;margin-top:19.5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" fillcolor="black [3213]" strokecolor="black [3213]" strokeweight="1pt">
                <v:stroke joinstyle="miter"/>
              </v:oval>
            </w:pict>
          </mc:Fallback>
        </mc:AlternateContent>
      </w:r>
      <w:r>
        <w:rPr>
          <w:noProof/>
          <w:sz w:val="24"/>
          <w:szCs w:val="24"/>
        </w:rPr>
        <mc:AlternateContent>
          <mc:Choice Requires="wps">
            <w:drawing>
              <wp:anchor distT="0" distB="0" distL="114300" distR="114300" simplePos="0" relativeHeight="251661312" behindDoc="0" locked="0" layoutInCell="1" allowOverlap="1" wp14:anchorId="306BE949" wp14:editId="36E15E47">
                <wp:simplePos x="0" y="0"/>
                <wp:positionH relativeFrom="column">
                  <wp:posOffset>2381250</wp:posOffset>
                </wp:positionH>
                <wp:positionV relativeFrom="paragraph">
                  <wp:posOffset>304800</wp:posOffset>
                </wp:positionV>
                <wp:extent cx="885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885825" cy="9525"/>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CBC2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5pt,24pt" to="257.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" strokecolor="black [3213]" strokeweight="1pt">
                <v:stroke dashstyle="longDash" joinstyle="miter"/>
              </v:line>
            </w:pict>
          </mc:Fallback>
        </mc:AlternateContent>
      </w:r>
      <w:r>
        <w:rPr>
          <w:noProof/>
          <w:sz w:val="24"/>
          <w:szCs w:val="24"/>
        </w:rPr>
        <mc:AlternateContent>
          <mc:Choice Requires="wps">
            <w:drawing>
              <wp:anchor distT="0" distB="0" distL="114300" distR="114300" simplePos="0" relativeHeight="251660288" behindDoc="0" locked="0" layoutInCell="1" allowOverlap="1" wp14:anchorId="7EEA8B94" wp14:editId="06F9990A">
                <wp:simplePos x="0" y="0"/>
                <wp:positionH relativeFrom="column">
                  <wp:posOffset>2167255</wp:posOffset>
                </wp:positionH>
                <wp:positionV relativeFrom="paragraph">
                  <wp:posOffset>307975</wp:posOffset>
                </wp:positionV>
                <wp:extent cx="384048" cy="384048"/>
                <wp:effectExtent l="0" t="0" r="0" b="0"/>
                <wp:wrapNone/>
                <wp:docPr id="3" name="Arc 3"/>
                <wp:cNvGraphicFramePr/>
                <a:graphic xmlns:a="http://schemas.openxmlformats.org/drawingml/2006/main">
                  <a:graphicData uri="http://schemas.microsoft.com/office/word/2010/wordprocessingShape">
                    <wps:wsp>
                      <wps:cNvSpPr/>
                      <wps:spPr>
                        <a:xfrm rot="16200000">
                          <a:off x="0" y="0"/>
                          <a:ext cx="384048" cy="384048"/>
                        </a:xfrm>
                        <a:prstGeom prst="arc">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29EEB" id="Arc 3" o:spid="_x0000_s1026" style="position:absolute;margin-left:170.65pt;margin-top:24.25pt;width:30.25pt;height:30.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4048,38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" path="m192024,nsc298076,,384048,85972,384048,192024r-192024,l192024,xem192024,nfc298076,,384048,85972,384048,192024e" filled="f" strokecolor="black [3213]" strokeweight="1pt">
                <v:stroke dashstyle="longDash" joinstyle="miter"/>
                <v:path arrowok="t" o:connecttype="custom" o:connectlocs="192024,0;384048,192024" o:connectangles="0,0"/>
              </v:shape>
            </w:pict>
          </mc:Fallback>
        </mc:AlternateContent>
      </w:r>
    </w:p>
    <w:p w:rsidR="00F0431C" w:rsidRDefault="00677970">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5C41AE81" wp14:editId="5ED08422">
                <wp:simplePos x="0" y="0"/>
                <wp:positionH relativeFrom="column">
                  <wp:posOffset>2171065</wp:posOffset>
                </wp:positionH>
                <wp:positionV relativeFrom="paragraph">
                  <wp:posOffset>183515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0" cy="87630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BF76C"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95pt,14.45pt" to="170.9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" strokecolor="black [3213]" strokeweight="1pt">
                <v:stroke dashstyle="longDash" joinstyle="miter"/>
              </v:line>
            </w:pict>
          </mc:Fallback>
        </mc:AlternateContent>
      </w:r>
      <w:r w:rsidR="0029582A">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2447925</wp:posOffset>
                </wp:positionH>
                <wp:positionV relativeFrom="paragraph">
                  <wp:posOffset>288290</wp:posOffset>
                </wp:positionV>
                <wp:extent cx="2352675" cy="103822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2352675" cy="10382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1DCCF" id="Rectangle 2" o:spid="_x0000_s1026" style="position:absolute;margin-left:192.75pt;margin-top:22.7pt;width:185.2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" filled="f" strokecolor="#1f4d78 [1604]" strokeweight="2.25pt"/>
            </w:pict>
          </mc:Fallback>
        </mc:AlternateContent>
      </w:r>
    </w:p>
    <w:p w:rsidR="00F0431C" w:rsidRDefault="00F0431C">
      <w:pPr>
        <w:rPr>
          <w:sz w:val="24"/>
          <w:szCs w:val="24"/>
        </w:rPr>
      </w:pPr>
    </w:p>
    <w:p w:rsidR="00F0431C" w:rsidRDefault="00F0431C">
      <w:pPr>
        <w:rPr>
          <w:sz w:val="24"/>
          <w:szCs w:val="24"/>
        </w:rPr>
      </w:pPr>
    </w:p>
    <w:p w:rsidR="00F0431C" w:rsidRDefault="0029582A">
      <w:pPr>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9525</wp:posOffset>
                </wp:positionV>
                <wp:extent cx="104775" cy="209550"/>
                <wp:effectExtent l="19050" t="0" r="47625" b="38100"/>
                <wp:wrapNone/>
                <wp:docPr id="7" name="Down Arrow 7"/>
                <wp:cNvGraphicFramePr/>
                <a:graphic xmlns:a="http://schemas.openxmlformats.org/drawingml/2006/main">
                  <a:graphicData uri="http://schemas.microsoft.com/office/word/2010/wordprocessingShape">
                    <wps:wsp>
                      <wps:cNvSpPr/>
                      <wps:spPr>
                        <a:xfrm>
                          <a:off x="0" y="0"/>
                          <a:ext cx="104775" cy="209550"/>
                        </a:xfrm>
                        <a:prstGeom prst="down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CB31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68pt;margin-top:.75pt;width:8.2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" fillcolor="#a5a5a5 [2092]" strokecolor="#7f7f7f [1612]" strokeweight="1pt"/>
            </w:pict>
          </mc:Fallback>
        </mc:AlternateContent>
      </w:r>
    </w:p>
    <w:p w:rsidR="00F0431C" w:rsidRDefault="00F0431C">
      <w:pPr>
        <w:rPr>
          <w:sz w:val="24"/>
          <w:szCs w:val="24"/>
        </w:rPr>
      </w:pPr>
    </w:p>
    <w:p w:rsidR="00F0431C" w:rsidRDefault="00F0431C">
      <w:pPr>
        <w:rPr>
          <w:sz w:val="24"/>
          <w:szCs w:val="24"/>
        </w:rPr>
      </w:pPr>
    </w:p>
    <w:p w:rsidR="00F0431C" w:rsidRDefault="00F0431C">
      <w:pPr>
        <w:rPr>
          <w:sz w:val="24"/>
          <w:szCs w:val="24"/>
        </w:rPr>
      </w:pPr>
    </w:p>
    <w:p w:rsidR="00F0431C" w:rsidRDefault="00F0431C">
      <w:pPr>
        <w:rPr>
          <w:sz w:val="24"/>
          <w:szCs w:val="24"/>
        </w:rPr>
      </w:pPr>
    </w:p>
    <w:p w:rsidR="00F0431C" w:rsidRDefault="00F0431C">
      <w:pPr>
        <w:rPr>
          <w:sz w:val="24"/>
          <w:szCs w:val="24"/>
        </w:rPr>
      </w:pPr>
    </w:p>
    <w:p w:rsidR="00F0431C" w:rsidRDefault="00F0431C">
      <w:pPr>
        <w:rPr>
          <w:sz w:val="24"/>
          <w:szCs w:val="24"/>
        </w:rPr>
      </w:pPr>
    </w:p>
    <w:p w:rsidR="00F0431C" w:rsidRDefault="00F0431C">
      <w:pPr>
        <w:rPr>
          <w:sz w:val="24"/>
          <w:szCs w:val="24"/>
        </w:rPr>
      </w:pPr>
    </w:p>
    <w:p w:rsidR="00F0431C" w:rsidRDefault="00F0431C" w:rsidP="000F15A1">
      <w:pPr>
        <w:ind w:firstLine="720"/>
        <w:rPr>
          <w:sz w:val="24"/>
          <w:szCs w:val="24"/>
        </w:rPr>
      </w:pPr>
    </w:p>
    <w:p w:rsidR="00F0431C" w:rsidRDefault="00F0431C" w:rsidP="000F15A1">
      <w:pPr>
        <w:ind w:firstLine="720"/>
        <w:rPr>
          <w:sz w:val="24"/>
          <w:szCs w:val="24"/>
        </w:rPr>
      </w:pPr>
    </w:p>
    <w:p w:rsidR="00F0431C" w:rsidRDefault="00F0431C" w:rsidP="000F15A1">
      <w:pPr>
        <w:ind w:firstLine="720"/>
        <w:rPr>
          <w:sz w:val="24"/>
          <w:szCs w:val="24"/>
        </w:rPr>
      </w:pPr>
    </w:p>
    <w:p w:rsidR="00F0431C" w:rsidRDefault="00F0431C" w:rsidP="000F15A1">
      <w:pPr>
        <w:ind w:firstLine="720"/>
        <w:rPr>
          <w:sz w:val="24"/>
          <w:szCs w:val="24"/>
        </w:rPr>
      </w:pPr>
    </w:p>
    <w:p w:rsidR="00F0431C" w:rsidRDefault="00F0431C" w:rsidP="000F15A1">
      <w:pPr>
        <w:ind w:firstLine="720"/>
        <w:rPr>
          <w:sz w:val="24"/>
          <w:szCs w:val="24"/>
        </w:rPr>
      </w:pPr>
    </w:p>
    <w:p w:rsidR="00F0431C" w:rsidRDefault="00F0431C" w:rsidP="000F15A1">
      <w:pPr>
        <w:ind w:firstLine="720"/>
        <w:rPr>
          <w:sz w:val="24"/>
          <w:szCs w:val="24"/>
        </w:rPr>
      </w:pPr>
    </w:p>
    <w:p w:rsidR="00F0431C" w:rsidRDefault="00F0431C" w:rsidP="000F15A1">
      <w:pPr>
        <w:ind w:firstLine="720"/>
        <w:rPr>
          <w:sz w:val="24"/>
          <w:szCs w:val="24"/>
        </w:rPr>
      </w:pPr>
    </w:p>
    <w:sdt>
      <w:sdtPr>
        <w:rPr>
          <w:rFonts w:asciiTheme="minorHAnsi" w:eastAsiaTheme="minorHAnsi" w:hAnsiTheme="minorHAnsi" w:cstheme="minorBidi"/>
          <w:color w:val="auto"/>
          <w:sz w:val="22"/>
          <w:szCs w:val="22"/>
        </w:rPr>
        <w:id w:val="-1569416847"/>
        <w:docPartObj>
          <w:docPartGallery w:val="Bibliographies"/>
          <w:docPartUnique/>
        </w:docPartObj>
      </w:sdtPr>
      <w:sdtEndPr/>
      <w:sdtContent>
        <w:p w:rsidR="00F0431C" w:rsidRDefault="00F0431C">
          <w:pPr>
            <w:pStyle w:val="Heading1"/>
          </w:pPr>
          <w:r>
            <w:t>References</w:t>
          </w:r>
        </w:p>
        <w:sdt>
          <w:sdtPr>
            <w:id w:val="-573587230"/>
            <w:bibliography/>
          </w:sdtPr>
          <w:sdtEndPr/>
          <w:sdtContent>
            <w:p w:rsidR="00F0431C" w:rsidRDefault="00F0431C" w:rsidP="00F0431C">
              <w:pPr>
                <w:pStyle w:val="Bibliography"/>
                <w:ind w:left="720" w:hanging="720"/>
                <w:rPr>
                  <w:noProof/>
                  <w:sz w:val="24"/>
                  <w:szCs w:val="24"/>
                </w:rPr>
              </w:pPr>
              <w:r>
                <w:fldChar w:fldCharType="begin"/>
              </w:r>
              <w:r>
                <w:instrText xml:space="preserve"> BIBLIOGRAPHY </w:instrText>
              </w:r>
              <w:r>
                <w:fldChar w:fldCharType="separate"/>
              </w:r>
              <w:r>
                <w:rPr>
                  <w:noProof/>
                </w:rPr>
                <w:t xml:space="preserve">Knight, R. D. (2004). </w:t>
              </w:r>
              <w:r>
                <w:rPr>
                  <w:i/>
                  <w:iCs/>
                  <w:noProof/>
                </w:rPr>
                <w:t>Five Easy Lessons : Strategies for Successful Physics Teaching.</w:t>
              </w:r>
              <w:r>
                <w:rPr>
                  <w:noProof/>
                </w:rPr>
                <w:t xml:space="preserve"> San Francisco: Addison Wesley.</w:t>
              </w:r>
            </w:p>
            <w:p w:rsidR="00F0431C" w:rsidRPr="001405ED" w:rsidRDefault="00F0431C" w:rsidP="001405ED">
              <w:r>
                <w:rPr>
                  <w:b/>
                  <w:bCs/>
                  <w:noProof/>
                </w:rPr>
                <w:fldChar w:fldCharType="end"/>
              </w:r>
            </w:p>
          </w:sdtContent>
        </w:sdt>
      </w:sdtContent>
    </w:sdt>
    <w:p w:rsidR="005F4C03" w:rsidRDefault="005F4C03" w:rsidP="000F15A1">
      <w:pPr>
        <w:ind w:firstLine="720"/>
        <w:rPr>
          <w:sz w:val="24"/>
          <w:szCs w:val="24"/>
        </w:rPr>
      </w:pPr>
      <w:r>
        <w:rPr>
          <w:sz w:val="24"/>
          <w:szCs w:val="24"/>
        </w:rPr>
        <w:t>Notes about the lab to use</w:t>
      </w:r>
      <w:r w:rsidR="00623150">
        <w:rPr>
          <w:sz w:val="24"/>
          <w:szCs w:val="24"/>
        </w:rPr>
        <w:t xml:space="preserve"> during/</w:t>
      </w:r>
      <w:r>
        <w:rPr>
          <w:sz w:val="24"/>
          <w:szCs w:val="24"/>
        </w:rPr>
        <w:t>after the slides reviewing the misconception questions.</w:t>
      </w:r>
    </w:p>
    <w:p w:rsidR="00623150" w:rsidRDefault="00623150" w:rsidP="000F15A1">
      <w:pPr>
        <w:ind w:firstLine="720"/>
        <w:rPr>
          <w:sz w:val="24"/>
          <w:szCs w:val="24"/>
        </w:rPr>
      </w:pPr>
    </w:p>
    <w:p w:rsidR="00623150" w:rsidRDefault="00623150" w:rsidP="00623150">
      <w:pPr>
        <w:rPr>
          <w:sz w:val="24"/>
          <w:szCs w:val="24"/>
        </w:rPr>
      </w:pPr>
      <w:r w:rsidRPr="005F4C03">
        <w:rPr>
          <w:b/>
          <w:sz w:val="32"/>
          <w:szCs w:val="32"/>
        </w:rPr>
        <w:t>Which Way Will It Go?</w:t>
      </w:r>
      <w:r>
        <w:t xml:space="preserve"> </w:t>
      </w:r>
      <w:r w:rsidRPr="005F4C03">
        <w:rPr>
          <w:sz w:val="24"/>
          <w:szCs w:val="24"/>
        </w:rPr>
        <w:t xml:space="preserve">Hoop and Ball Activity – </w:t>
      </w:r>
    </w:p>
    <w:p w:rsidR="008D6303" w:rsidRPr="00623150" w:rsidRDefault="008D6303" w:rsidP="00623150">
      <w:pPr>
        <w:rPr>
          <w:sz w:val="28"/>
          <w:szCs w:val="28"/>
        </w:rPr>
      </w:pPr>
      <w:r w:rsidRPr="00623150">
        <w:rPr>
          <w:sz w:val="28"/>
          <w:szCs w:val="28"/>
        </w:rPr>
        <w:t xml:space="preserve">Newton’s first law is obeyed to the letter by objects traveling in a circular path – </w:t>
      </w:r>
    </w:p>
    <w:p w:rsidR="008D6303" w:rsidRPr="00623150" w:rsidRDefault="008D6303" w:rsidP="00623150">
      <w:pPr>
        <w:ind w:left="720"/>
        <w:rPr>
          <w:sz w:val="28"/>
          <w:szCs w:val="28"/>
        </w:rPr>
      </w:pPr>
      <w:r w:rsidRPr="00623150">
        <w:rPr>
          <w:sz w:val="28"/>
          <w:szCs w:val="28"/>
        </w:rPr>
        <w:t>The incomplete loop and ball bearing shows this – spinning the ball and string also shows this</w:t>
      </w:r>
    </w:p>
    <w:p w:rsidR="008D6303" w:rsidRPr="00623150" w:rsidRDefault="008D6303" w:rsidP="00623150">
      <w:pPr>
        <w:rPr>
          <w:sz w:val="28"/>
          <w:szCs w:val="28"/>
        </w:rPr>
      </w:pPr>
      <w:r w:rsidRPr="00623150">
        <w:rPr>
          <w:sz w:val="28"/>
          <w:szCs w:val="28"/>
        </w:rPr>
        <w:t>Implications:   the direction of the speed at any point on the circle (the velocity) is tangential – Therefore, by vector addition the change in velocity must point in what direction? {</w:t>
      </w:r>
      <w:proofErr w:type="gramStart"/>
      <w:r w:rsidRPr="00623150">
        <w:rPr>
          <w:sz w:val="28"/>
          <w:szCs w:val="28"/>
        </w:rPr>
        <w:t>toward</w:t>
      </w:r>
      <w:proofErr w:type="gramEnd"/>
      <w:r w:rsidRPr="00623150">
        <w:rPr>
          <w:sz w:val="28"/>
          <w:szCs w:val="28"/>
        </w:rPr>
        <w:t xml:space="preserve"> the middle} What is “change in velocity” synonymous with? {</w:t>
      </w:r>
      <w:proofErr w:type="gramStart"/>
      <w:r w:rsidRPr="00623150">
        <w:rPr>
          <w:sz w:val="28"/>
          <w:szCs w:val="28"/>
        </w:rPr>
        <w:t>acceleration</w:t>
      </w:r>
      <w:proofErr w:type="gramEnd"/>
      <w:r w:rsidRPr="00623150">
        <w:rPr>
          <w:sz w:val="28"/>
          <w:szCs w:val="28"/>
        </w:rPr>
        <w:t>} If one is in the direction of the center, does the other have to be in the same direction? If there is acceleration must there also be a force that causes the change in V? {YES!}</w:t>
      </w:r>
    </w:p>
    <w:p w:rsidR="00623150" w:rsidRDefault="008D6303" w:rsidP="008D6303">
      <w:pPr>
        <w:rPr>
          <w:sz w:val="28"/>
          <w:szCs w:val="28"/>
        </w:rPr>
      </w:pPr>
      <w:r w:rsidRPr="00623150">
        <w:rPr>
          <w:sz w:val="28"/>
          <w:szCs w:val="28"/>
        </w:rPr>
        <w:tab/>
      </w:r>
    </w:p>
    <w:p w:rsidR="008D6303" w:rsidRDefault="00623150" w:rsidP="008D6303">
      <w:pPr>
        <w:rPr>
          <w:sz w:val="28"/>
          <w:szCs w:val="28"/>
        </w:rPr>
      </w:pPr>
      <w:r w:rsidRPr="005F4C03">
        <w:rPr>
          <w:b/>
          <w:sz w:val="32"/>
          <w:szCs w:val="32"/>
        </w:rPr>
        <w:t>What</w:t>
      </w:r>
      <w:r>
        <w:rPr>
          <w:b/>
          <w:sz w:val="32"/>
          <w:szCs w:val="32"/>
        </w:rPr>
        <w:t xml:space="preserve"> you think you feel </w:t>
      </w:r>
      <w:r>
        <w:rPr>
          <w:sz w:val="28"/>
          <w:szCs w:val="28"/>
        </w:rPr>
        <w:t xml:space="preserve">- </w:t>
      </w:r>
      <w:r w:rsidR="008D6303" w:rsidRPr="00623150">
        <w:rPr>
          <w:sz w:val="28"/>
          <w:szCs w:val="28"/>
        </w:rPr>
        <w:t>What dir</w:t>
      </w:r>
      <w:r>
        <w:rPr>
          <w:sz w:val="28"/>
          <w:szCs w:val="28"/>
        </w:rPr>
        <w:t>ection is the net force?</w:t>
      </w:r>
    </w:p>
    <w:p w:rsidR="00623150" w:rsidRDefault="00623150" w:rsidP="008D6303">
      <w:pPr>
        <w:rPr>
          <w:sz w:val="28"/>
          <w:szCs w:val="28"/>
        </w:rPr>
      </w:pPr>
      <w:r>
        <w:rPr>
          <w:sz w:val="28"/>
          <w:szCs w:val="28"/>
        </w:rPr>
        <w:t>Ball and PVC activity</w:t>
      </w:r>
      <w:r w:rsidR="00516237">
        <w:rPr>
          <w:sz w:val="28"/>
          <w:szCs w:val="28"/>
        </w:rPr>
        <w:t xml:space="preserve"> shows this graphically – so would a bowling ball and mallet</w:t>
      </w:r>
    </w:p>
    <w:p w:rsidR="00623150" w:rsidRDefault="00623150" w:rsidP="008D6303">
      <w:pPr>
        <w:rPr>
          <w:sz w:val="28"/>
          <w:szCs w:val="28"/>
        </w:rPr>
      </w:pPr>
      <w:r>
        <w:rPr>
          <w:sz w:val="28"/>
          <w:szCs w:val="28"/>
        </w:rPr>
        <w:t>Draw the diagram, label the forces</w:t>
      </w:r>
      <w:r w:rsidR="00516237">
        <w:rPr>
          <w:sz w:val="28"/>
          <w:szCs w:val="28"/>
        </w:rPr>
        <w:t xml:space="preserve">, </w:t>
      </w:r>
      <w:proofErr w:type="gramStart"/>
      <w:r w:rsidR="00516237">
        <w:rPr>
          <w:sz w:val="28"/>
          <w:szCs w:val="28"/>
        </w:rPr>
        <w:t>define</w:t>
      </w:r>
      <w:proofErr w:type="gramEnd"/>
      <w:r w:rsidR="00516237">
        <w:rPr>
          <w:sz w:val="28"/>
          <w:szCs w:val="28"/>
        </w:rPr>
        <w:t xml:space="preserve"> coordinate systems</w:t>
      </w:r>
    </w:p>
    <w:p w:rsidR="00623150" w:rsidRPr="00516237" w:rsidRDefault="00623150" w:rsidP="008D6303">
      <w:pPr>
        <w:rPr>
          <w:sz w:val="28"/>
          <w:szCs w:val="28"/>
        </w:rPr>
      </w:pPr>
      <w:r>
        <w:rPr>
          <w:sz w:val="28"/>
          <w:szCs w:val="28"/>
        </w:rPr>
        <w:t xml:space="preserve">Equate the </w:t>
      </w:r>
      <w:proofErr w:type="spellStart"/>
      <w:r>
        <w:rPr>
          <w:sz w:val="28"/>
          <w:szCs w:val="28"/>
        </w:rPr>
        <w:t>F</w:t>
      </w:r>
      <w:r w:rsidRPr="00623150">
        <w:rPr>
          <w:sz w:val="28"/>
          <w:szCs w:val="28"/>
          <w:vertAlign w:val="subscript"/>
        </w:rPr>
        <w:t>tension</w:t>
      </w:r>
      <w:proofErr w:type="spellEnd"/>
      <w:r>
        <w:rPr>
          <w:sz w:val="28"/>
          <w:szCs w:val="28"/>
        </w:rPr>
        <w:t xml:space="preserve"> for both FBD’s</w:t>
      </w:r>
      <w:r w:rsidR="00516237">
        <w:rPr>
          <w:sz w:val="28"/>
          <w:szCs w:val="28"/>
        </w:rPr>
        <w:t xml:space="preserve">   </w:t>
      </w:r>
      <w:proofErr w:type="spellStart"/>
      <w:r w:rsidR="00516237">
        <w:rPr>
          <w:sz w:val="28"/>
          <w:szCs w:val="28"/>
        </w:rPr>
        <w:t>F</w:t>
      </w:r>
      <w:r w:rsidR="00516237" w:rsidRPr="00516237">
        <w:rPr>
          <w:sz w:val="28"/>
          <w:szCs w:val="28"/>
          <w:vertAlign w:val="subscript"/>
        </w:rPr>
        <w:t>Tweight</w:t>
      </w:r>
      <w:proofErr w:type="spellEnd"/>
      <w:r w:rsidR="00516237">
        <w:rPr>
          <w:sz w:val="28"/>
          <w:szCs w:val="28"/>
        </w:rPr>
        <w:t xml:space="preserve"> = </w:t>
      </w:r>
      <w:proofErr w:type="spellStart"/>
      <w:r w:rsidR="00516237">
        <w:rPr>
          <w:sz w:val="28"/>
          <w:szCs w:val="28"/>
        </w:rPr>
        <w:t>F</w:t>
      </w:r>
      <w:r w:rsidR="00516237" w:rsidRPr="00516237">
        <w:rPr>
          <w:sz w:val="28"/>
          <w:szCs w:val="28"/>
          <w:vertAlign w:val="subscript"/>
        </w:rPr>
        <w:t>Tball</w:t>
      </w:r>
      <w:proofErr w:type="spellEnd"/>
    </w:p>
    <w:p w:rsidR="00623150" w:rsidRDefault="00623150" w:rsidP="008D6303">
      <w:pPr>
        <w:rPr>
          <w:sz w:val="28"/>
          <w:szCs w:val="28"/>
        </w:rPr>
      </w:pPr>
      <w:proofErr w:type="spellStart"/>
      <w:r>
        <w:rPr>
          <w:sz w:val="28"/>
          <w:szCs w:val="28"/>
        </w:rPr>
        <w:t>F</w:t>
      </w:r>
      <w:r w:rsidR="00516237">
        <w:rPr>
          <w:sz w:val="28"/>
          <w:szCs w:val="28"/>
          <w:vertAlign w:val="subscript"/>
        </w:rPr>
        <w:t>T</w:t>
      </w:r>
      <w:r w:rsidRPr="00516237">
        <w:rPr>
          <w:sz w:val="28"/>
          <w:szCs w:val="28"/>
          <w:vertAlign w:val="subscript"/>
        </w:rPr>
        <w:t>weight</w:t>
      </w:r>
      <w:proofErr w:type="spellEnd"/>
      <w:r>
        <w:rPr>
          <w:sz w:val="28"/>
          <w:szCs w:val="28"/>
        </w:rPr>
        <w:t xml:space="preserve"> = </w:t>
      </w:r>
      <w:proofErr w:type="spellStart"/>
      <w:proofErr w:type="gramStart"/>
      <w:r w:rsidR="00516237">
        <w:rPr>
          <w:sz w:val="28"/>
          <w:szCs w:val="28"/>
        </w:rPr>
        <w:t>F</w:t>
      </w:r>
      <w:r w:rsidR="00516237" w:rsidRPr="00516237">
        <w:rPr>
          <w:sz w:val="28"/>
          <w:szCs w:val="28"/>
          <w:vertAlign w:val="subscript"/>
        </w:rPr>
        <w:t>g</w:t>
      </w:r>
      <w:proofErr w:type="spellEnd"/>
      <w:proofErr w:type="gramEnd"/>
      <w:r w:rsidR="00516237">
        <w:rPr>
          <w:sz w:val="28"/>
          <w:szCs w:val="28"/>
        </w:rPr>
        <w:t xml:space="preserve"> = m</w:t>
      </w:r>
      <w:r w:rsidR="00516237" w:rsidRPr="00516237">
        <w:rPr>
          <w:sz w:val="28"/>
          <w:szCs w:val="28"/>
          <w:vertAlign w:val="subscript"/>
        </w:rPr>
        <w:t>2</w:t>
      </w:r>
      <w:r w:rsidR="00516237">
        <w:rPr>
          <w:sz w:val="28"/>
          <w:szCs w:val="28"/>
        </w:rPr>
        <w:t>g</w:t>
      </w:r>
    </w:p>
    <w:p w:rsidR="00516237" w:rsidRDefault="00516237" w:rsidP="008D6303">
      <w:pPr>
        <w:rPr>
          <w:sz w:val="28"/>
          <w:szCs w:val="28"/>
        </w:rPr>
      </w:pPr>
      <w:proofErr w:type="spellStart"/>
      <w:r>
        <w:rPr>
          <w:sz w:val="28"/>
          <w:szCs w:val="28"/>
        </w:rPr>
        <w:t>F</w:t>
      </w:r>
      <w:r w:rsidRPr="00516237">
        <w:rPr>
          <w:sz w:val="28"/>
          <w:szCs w:val="28"/>
          <w:vertAlign w:val="subscript"/>
        </w:rPr>
        <w:t>Tball</w:t>
      </w:r>
      <w:proofErr w:type="spellEnd"/>
      <w:r>
        <w:rPr>
          <w:sz w:val="28"/>
          <w:szCs w:val="28"/>
        </w:rPr>
        <w:t xml:space="preserve"> = F</w:t>
      </w:r>
      <w:r w:rsidRPr="00516237">
        <w:rPr>
          <w:sz w:val="28"/>
          <w:szCs w:val="28"/>
          <w:vertAlign w:val="subscript"/>
        </w:rPr>
        <w:t>C</w:t>
      </w:r>
      <w:r>
        <w:rPr>
          <w:sz w:val="28"/>
          <w:szCs w:val="28"/>
        </w:rPr>
        <w:t xml:space="preserve"> =</w:t>
      </w:r>
      <w:r w:rsidRPr="00516237">
        <w:rPr>
          <w:sz w:val="28"/>
          <w:szCs w:val="28"/>
        </w:rPr>
        <w:t xml:space="preserve"> </w:t>
      </w:r>
      <w:r w:rsidRPr="001F7A84">
        <w:rPr>
          <w:sz w:val="28"/>
          <w:szCs w:val="28"/>
        </w:rPr>
        <w:t>m</w:t>
      </w:r>
      <w:r w:rsidRPr="001F7A84">
        <w:rPr>
          <w:sz w:val="28"/>
          <w:szCs w:val="28"/>
          <w:vertAlign w:val="subscript"/>
        </w:rPr>
        <w:t>1</w:t>
      </w:r>
      <w:r w:rsidRPr="001F7A84">
        <w:rPr>
          <w:sz w:val="28"/>
          <w:szCs w:val="28"/>
        </w:rPr>
        <w:t xml:space="preserve"> V</w:t>
      </w:r>
      <w:r w:rsidRPr="001F7A84">
        <w:rPr>
          <w:sz w:val="28"/>
          <w:szCs w:val="28"/>
          <w:vertAlign w:val="subscript"/>
        </w:rPr>
        <w:t>T</w:t>
      </w:r>
      <w:r w:rsidRPr="001F7A84">
        <w:rPr>
          <w:sz w:val="28"/>
          <w:szCs w:val="28"/>
          <w:vertAlign w:val="superscript"/>
        </w:rPr>
        <w:t>2</w:t>
      </w:r>
      <w:r w:rsidRPr="001F7A84">
        <w:rPr>
          <w:sz w:val="28"/>
          <w:szCs w:val="28"/>
        </w:rPr>
        <w:t>r</w:t>
      </w:r>
      <w:r w:rsidRPr="00516237">
        <w:rPr>
          <w:sz w:val="28"/>
          <w:szCs w:val="28"/>
        </w:rPr>
        <w:t xml:space="preserve">        and   </w:t>
      </w:r>
      <w:r>
        <w:rPr>
          <w:sz w:val="28"/>
          <w:szCs w:val="28"/>
        </w:rPr>
        <w:t>V</w:t>
      </w:r>
      <w:r w:rsidRPr="00516237">
        <w:rPr>
          <w:sz w:val="28"/>
          <w:szCs w:val="28"/>
          <w:vertAlign w:val="subscript"/>
        </w:rPr>
        <w:t>T</w:t>
      </w:r>
      <w:r>
        <w:rPr>
          <w:sz w:val="28"/>
          <w:szCs w:val="28"/>
        </w:rPr>
        <w:t xml:space="preserve"> = </w:t>
      </w:r>
      <w:r w:rsidRPr="00516237">
        <w:rPr>
          <w:sz w:val="28"/>
          <w:szCs w:val="28"/>
          <w:u w:val="thick"/>
        </w:rPr>
        <w:t>2</w:t>
      </w:r>
      <w:r w:rsidRPr="00516237">
        <w:rPr>
          <w:rFonts w:ascii="Symbol" w:hAnsi="Symbol"/>
          <w:sz w:val="28"/>
          <w:szCs w:val="28"/>
          <w:u w:val="thick"/>
        </w:rPr>
        <w:t></w:t>
      </w:r>
      <w:r w:rsidRPr="00516237">
        <w:rPr>
          <w:sz w:val="28"/>
          <w:szCs w:val="28"/>
          <w:u w:val="thick"/>
        </w:rPr>
        <w:t>r</w:t>
      </w:r>
    </w:p>
    <w:p w:rsidR="00516237" w:rsidRDefault="001F7A84" w:rsidP="008D6303">
      <w:pPr>
        <w:rPr>
          <w:sz w:val="28"/>
          <w:szCs w:val="28"/>
        </w:rPr>
      </w:pPr>
      <w:r>
        <w:rPr>
          <w:sz w:val="28"/>
          <w:szCs w:val="28"/>
        </w:rPr>
        <w:tab/>
      </w:r>
      <w:r>
        <w:rPr>
          <w:sz w:val="28"/>
          <w:szCs w:val="28"/>
        </w:rPr>
        <w:tab/>
      </w:r>
      <w:r w:rsidR="00516237">
        <w:rPr>
          <w:sz w:val="28"/>
          <w:szCs w:val="28"/>
        </w:rPr>
        <w:tab/>
      </w:r>
      <w:r w:rsidR="00516237">
        <w:rPr>
          <w:sz w:val="28"/>
          <w:szCs w:val="28"/>
        </w:rPr>
        <w:tab/>
      </w:r>
      <w:r w:rsidR="00516237">
        <w:rPr>
          <w:sz w:val="28"/>
          <w:szCs w:val="28"/>
        </w:rPr>
        <w:tab/>
        <w:t xml:space="preserve">     T</w:t>
      </w:r>
    </w:p>
    <w:p w:rsidR="00516237" w:rsidRDefault="00516237" w:rsidP="008D6303">
      <w:pPr>
        <w:rPr>
          <w:sz w:val="28"/>
          <w:szCs w:val="28"/>
        </w:rPr>
      </w:pPr>
      <w:r>
        <w:rPr>
          <w:sz w:val="28"/>
          <w:szCs w:val="28"/>
        </w:rPr>
        <w:t>Substitute and solve for m</w:t>
      </w:r>
      <w:r w:rsidRPr="00516237">
        <w:rPr>
          <w:sz w:val="28"/>
          <w:szCs w:val="28"/>
          <w:vertAlign w:val="subscript"/>
        </w:rPr>
        <w:t>1</w:t>
      </w:r>
      <w:r>
        <w:rPr>
          <w:sz w:val="28"/>
          <w:szCs w:val="28"/>
        </w:rPr>
        <w:t xml:space="preserve"> to find the experimental mass of the ball</w:t>
      </w:r>
    </w:p>
    <w:p w:rsidR="00516237" w:rsidRPr="00516237" w:rsidRDefault="00516237" w:rsidP="008D6303">
      <w:pPr>
        <w:rPr>
          <w:sz w:val="28"/>
          <w:szCs w:val="28"/>
        </w:rPr>
      </w:pPr>
      <w:r>
        <w:rPr>
          <w:sz w:val="28"/>
          <w:szCs w:val="28"/>
        </w:rPr>
        <w:t xml:space="preserve">How close was it to the measured value? What might be the sources of </w:t>
      </w:r>
      <w:proofErr w:type="gramStart"/>
      <w:r>
        <w:rPr>
          <w:sz w:val="28"/>
          <w:szCs w:val="28"/>
        </w:rPr>
        <w:t>error.</w:t>
      </w:r>
      <w:proofErr w:type="gramEnd"/>
    </w:p>
    <w:p w:rsidR="00516237" w:rsidRDefault="008D6303" w:rsidP="00516237">
      <w:pPr>
        <w:rPr>
          <w:sz w:val="28"/>
          <w:szCs w:val="28"/>
        </w:rPr>
      </w:pPr>
      <w:bookmarkStart w:id="0" w:name="_GoBack"/>
      <w:bookmarkEnd w:id="0"/>
      <w:r w:rsidRPr="00623150">
        <w:rPr>
          <w:sz w:val="28"/>
          <w:szCs w:val="28"/>
        </w:rPr>
        <w:t xml:space="preserve">Implications: the force required to maintain a circular path </w:t>
      </w:r>
      <w:proofErr w:type="gramStart"/>
      <w:r w:rsidRPr="00623150">
        <w:rPr>
          <w:sz w:val="28"/>
          <w:szCs w:val="28"/>
        </w:rPr>
        <w:t>MUST be directed</w:t>
      </w:r>
      <w:proofErr w:type="gramEnd"/>
      <w:r w:rsidRPr="00623150">
        <w:rPr>
          <w:sz w:val="28"/>
          <w:szCs w:val="28"/>
        </w:rPr>
        <w:t xml:space="preserve"> toward the center of the circle.   </w:t>
      </w:r>
    </w:p>
    <w:p w:rsidR="00516237" w:rsidRPr="00623150" w:rsidRDefault="00516237" w:rsidP="00516237">
      <w:pPr>
        <w:rPr>
          <w:sz w:val="28"/>
          <w:szCs w:val="28"/>
        </w:rPr>
      </w:pPr>
      <w:r>
        <w:rPr>
          <w:sz w:val="28"/>
          <w:szCs w:val="28"/>
        </w:rPr>
        <w:t xml:space="preserve">In this experiment does the Fc change? </w:t>
      </w:r>
    </w:p>
    <w:sectPr w:rsidR="00516237" w:rsidRPr="00623150" w:rsidSect="005F4C0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DC6"/>
    <w:multiLevelType w:val="hybridMultilevel"/>
    <w:tmpl w:val="BDD8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224B7"/>
    <w:multiLevelType w:val="hybridMultilevel"/>
    <w:tmpl w:val="E6FAA4DE"/>
    <w:lvl w:ilvl="0" w:tplc="7750C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A656B"/>
    <w:multiLevelType w:val="hybridMultilevel"/>
    <w:tmpl w:val="0A5E0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328E7"/>
    <w:multiLevelType w:val="hybridMultilevel"/>
    <w:tmpl w:val="5900B6D8"/>
    <w:lvl w:ilvl="0" w:tplc="9E304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0F03B8"/>
    <w:multiLevelType w:val="hybridMultilevel"/>
    <w:tmpl w:val="D6C4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E42A0"/>
    <w:multiLevelType w:val="hybridMultilevel"/>
    <w:tmpl w:val="4CCEF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9D1EED"/>
    <w:multiLevelType w:val="hybridMultilevel"/>
    <w:tmpl w:val="2D46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03"/>
    <w:rsid w:val="000F15A1"/>
    <w:rsid w:val="001405ED"/>
    <w:rsid w:val="001B25FD"/>
    <w:rsid w:val="001F7A84"/>
    <w:rsid w:val="00200CE4"/>
    <w:rsid w:val="002442B0"/>
    <w:rsid w:val="0029582A"/>
    <w:rsid w:val="00330216"/>
    <w:rsid w:val="003735C7"/>
    <w:rsid w:val="0044365F"/>
    <w:rsid w:val="00450EC0"/>
    <w:rsid w:val="004D4D05"/>
    <w:rsid w:val="00516237"/>
    <w:rsid w:val="005531ED"/>
    <w:rsid w:val="005A384D"/>
    <w:rsid w:val="005F4C03"/>
    <w:rsid w:val="00623150"/>
    <w:rsid w:val="00642927"/>
    <w:rsid w:val="00677970"/>
    <w:rsid w:val="006D72A1"/>
    <w:rsid w:val="007013E4"/>
    <w:rsid w:val="00794DCD"/>
    <w:rsid w:val="007974DE"/>
    <w:rsid w:val="00827F2A"/>
    <w:rsid w:val="008D6303"/>
    <w:rsid w:val="00961871"/>
    <w:rsid w:val="00AC1638"/>
    <w:rsid w:val="00AF5BBE"/>
    <w:rsid w:val="00B315B4"/>
    <w:rsid w:val="00B342ED"/>
    <w:rsid w:val="00C750AB"/>
    <w:rsid w:val="00C85F34"/>
    <w:rsid w:val="00CB7950"/>
    <w:rsid w:val="00EE79AF"/>
    <w:rsid w:val="00F0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8B071-6CBE-4A7A-AE62-B6203D44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43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84D"/>
    <w:pPr>
      <w:ind w:left="720"/>
      <w:contextualSpacing/>
    </w:pPr>
  </w:style>
  <w:style w:type="table" w:styleId="TableGrid">
    <w:name w:val="Table Grid"/>
    <w:basedOn w:val="TableNormal"/>
    <w:uiPriority w:val="39"/>
    <w:rsid w:val="004D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431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F0431C"/>
  </w:style>
  <w:style w:type="paragraph" w:styleId="BalloonText">
    <w:name w:val="Balloon Text"/>
    <w:basedOn w:val="Normal"/>
    <w:link w:val="BalloonTextChar"/>
    <w:uiPriority w:val="99"/>
    <w:semiHidden/>
    <w:unhideWhenUsed/>
    <w:rsid w:val="00244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15189">
      <w:bodyDiv w:val="1"/>
      <w:marLeft w:val="0"/>
      <w:marRight w:val="0"/>
      <w:marTop w:val="0"/>
      <w:marBottom w:val="0"/>
      <w:divBdr>
        <w:top w:val="none" w:sz="0" w:space="0" w:color="auto"/>
        <w:left w:val="none" w:sz="0" w:space="0" w:color="auto"/>
        <w:bottom w:val="none" w:sz="0" w:space="0" w:color="auto"/>
        <w:right w:val="none" w:sz="0" w:space="0" w:color="auto"/>
      </w:divBdr>
    </w:div>
    <w:div w:id="9716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RDK041</b:Tag>
    <b:SourceType>Book</b:SourceType>
    <b:Guid>{46B8D58A-A4C3-46C0-8F2E-817DB7231F0A}</b:Guid>
    <b:Author>
      <b:Author>
        <b:NameList>
          <b:Person>
            <b:Last>Knight</b:Last>
            <b:First>R.</b:First>
            <b:Middle>D.</b:Middle>
          </b:Person>
        </b:NameList>
      </b:Author>
    </b:Author>
    <b:Title>Five Easy Lessons : Strategies for Successful Physics Teaching</b:Title>
    <b:Year>2004</b:Year>
    <b:City>San Francisco</b:City>
    <b:Publisher>Addison Wesley</b:Publisher>
    <b:RefOrder>1</b:RefOrder>
  </b:Source>
</b:Sources>
</file>

<file path=customXml/itemProps1.xml><?xml version="1.0" encoding="utf-8"?>
<ds:datastoreItem xmlns:ds="http://schemas.openxmlformats.org/officeDocument/2006/customXml" ds:itemID="{5E35B91E-2A17-4B8B-9932-C40ECC44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Hunt</dc:creator>
  <cp:keywords/>
  <dc:description/>
  <cp:lastModifiedBy>John Dine</cp:lastModifiedBy>
  <cp:revision>22</cp:revision>
  <cp:lastPrinted>2018-12-13T14:20:00Z</cp:lastPrinted>
  <dcterms:created xsi:type="dcterms:W3CDTF">2013-10-08T18:57:00Z</dcterms:created>
  <dcterms:modified xsi:type="dcterms:W3CDTF">2018-12-13T14:20:00Z</dcterms:modified>
</cp:coreProperties>
</file>