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FF" w:rsidRDefault="00E56460" w:rsidP="00E56460">
      <w:pPr>
        <w:jc w:val="center"/>
        <w:rPr>
          <w:sz w:val="24"/>
          <w:szCs w:val="24"/>
        </w:rPr>
      </w:pPr>
      <w:r>
        <w:rPr>
          <w:b/>
          <w:sz w:val="24"/>
          <w:szCs w:val="24"/>
        </w:rPr>
        <w:t>Newton’s 2</w:t>
      </w:r>
      <w:r w:rsidRPr="00E56460">
        <w:rPr>
          <w:b/>
          <w:sz w:val="24"/>
          <w:szCs w:val="24"/>
          <w:vertAlign w:val="superscript"/>
        </w:rPr>
        <w:t>nd</w:t>
      </w:r>
      <w:r>
        <w:rPr>
          <w:b/>
          <w:sz w:val="24"/>
          <w:szCs w:val="24"/>
        </w:rPr>
        <w:t xml:space="preserve"> Law Inquiry Activity</w:t>
      </w:r>
    </w:p>
    <w:p w:rsidR="00E56460" w:rsidRDefault="00E56460" w:rsidP="00E56460">
      <w:pPr>
        <w:jc w:val="center"/>
        <w:rPr>
          <w:sz w:val="24"/>
          <w:szCs w:val="24"/>
        </w:rPr>
      </w:pPr>
      <w:r>
        <w:rPr>
          <w:noProof/>
          <w:sz w:val="24"/>
          <w:szCs w:val="24"/>
        </w:rPr>
        <w:drawing>
          <wp:inline distT="0" distB="0" distL="0" distR="0">
            <wp:extent cx="21336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171575"/>
                    </a:xfrm>
                    <a:prstGeom prst="rect">
                      <a:avLst/>
                    </a:prstGeom>
                    <a:noFill/>
                    <a:ln>
                      <a:noFill/>
                    </a:ln>
                  </pic:spPr>
                </pic:pic>
              </a:graphicData>
            </a:graphic>
          </wp:inline>
        </w:drawing>
      </w:r>
    </w:p>
    <w:p w:rsidR="00ED7658" w:rsidRPr="00ED7658" w:rsidRDefault="00ED7658" w:rsidP="00ED7658">
      <w:pPr>
        <w:rPr>
          <w:b/>
          <w:i/>
          <w:sz w:val="24"/>
          <w:szCs w:val="24"/>
        </w:rPr>
      </w:pPr>
      <w:r>
        <w:rPr>
          <w:b/>
          <w:i/>
          <w:sz w:val="24"/>
          <w:szCs w:val="24"/>
        </w:rPr>
        <w:t>Treat the qualitative portion (#1-8) as Pre-Lab questions in your formal write-up in your notebooks</w:t>
      </w:r>
    </w:p>
    <w:p w:rsidR="00E56460" w:rsidRDefault="00E56460" w:rsidP="00E56460">
      <w:r w:rsidRPr="00E56460">
        <w:rPr>
          <w:u w:val="single"/>
        </w:rPr>
        <w:t>Materials:</w:t>
      </w:r>
      <w:r>
        <w:tab/>
        <w:t>Cart, track, pulley, hanging mass, fishing line, spring scale, triple beam balance, extra masses</w:t>
      </w:r>
    </w:p>
    <w:p w:rsidR="00E56460" w:rsidRDefault="00E56460" w:rsidP="00E56460">
      <w:r>
        <w:rPr>
          <w:u w:val="single"/>
        </w:rPr>
        <w:t>Purpose:</w:t>
      </w:r>
      <w:r>
        <w:tab/>
        <w:t>To investigate Newton’s second law of motion</w:t>
      </w:r>
    </w:p>
    <w:p w:rsidR="00E56460" w:rsidRDefault="00E56460" w:rsidP="00E56460">
      <w:r>
        <w:t xml:space="preserve">Using the set-up above, </w:t>
      </w:r>
      <w:r w:rsidR="00FF1B4E">
        <w:t xml:space="preserve">conduct several trials and </w:t>
      </w:r>
      <w:r>
        <w:t>answer the following questions qualitatively.</w:t>
      </w:r>
    </w:p>
    <w:p w:rsidR="00E56460" w:rsidRDefault="00E56460" w:rsidP="00ED7658">
      <w:pPr>
        <w:pStyle w:val="ListParagraph"/>
        <w:numPr>
          <w:ilvl w:val="0"/>
          <w:numId w:val="1"/>
        </w:numPr>
        <w:spacing w:after="0"/>
      </w:pPr>
      <w:r>
        <w:t xml:space="preserve">What force is causing the system to accelerate? </w:t>
      </w:r>
    </w:p>
    <w:p w:rsidR="00ED7658" w:rsidRDefault="00ED7658" w:rsidP="00ED7658">
      <w:pPr>
        <w:pStyle w:val="ListParagraph"/>
        <w:spacing w:after="0"/>
      </w:pPr>
    </w:p>
    <w:p w:rsidR="006A7020" w:rsidRDefault="00E56460" w:rsidP="00ED7658">
      <w:pPr>
        <w:pStyle w:val="ListParagraph"/>
        <w:numPr>
          <w:ilvl w:val="0"/>
          <w:numId w:val="1"/>
        </w:numPr>
        <w:spacing w:after="0"/>
        <w:jc w:val="both"/>
      </w:pPr>
      <w:r>
        <w:t>How many objects in the system are accelerating?</w:t>
      </w:r>
    </w:p>
    <w:p w:rsidR="00ED7658" w:rsidRDefault="00ED7658" w:rsidP="00ED7658">
      <w:pPr>
        <w:pStyle w:val="ListParagraph"/>
        <w:spacing w:after="0"/>
        <w:jc w:val="both"/>
      </w:pPr>
    </w:p>
    <w:p w:rsidR="006A7020" w:rsidRDefault="006A7020" w:rsidP="00ED7658">
      <w:pPr>
        <w:pStyle w:val="ListParagraph"/>
        <w:numPr>
          <w:ilvl w:val="0"/>
          <w:numId w:val="1"/>
        </w:numPr>
        <w:spacing w:after="0"/>
        <w:jc w:val="both"/>
      </w:pPr>
      <w:r>
        <w:t>If more than one object is accelerating, how do the rates of accelerations between the objects compare?</w:t>
      </w:r>
    </w:p>
    <w:p w:rsidR="00ED7658" w:rsidRDefault="00ED7658" w:rsidP="00ED7658">
      <w:pPr>
        <w:pStyle w:val="ListParagraph"/>
        <w:spacing w:after="0"/>
        <w:jc w:val="both"/>
      </w:pPr>
    </w:p>
    <w:p w:rsidR="00E56460" w:rsidRDefault="00E56460" w:rsidP="00ED7658">
      <w:pPr>
        <w:pStyle w:val="ListParagraph"/>
        <w:numPr>
          <w:ilvl w:val="0"/>
          <w:numId w:val="1"/>
        </w:numPr>
        <w:spacing w:after="0"/>
      </w:pPr>
      <w:r>
        <w:t>Does your answer</w:t>
      </w:r>
      <w:r w:rsidR="006A7020">
        <w:t xml:space="preserve"> to #2</w:t>
      </w:r>
      <w:r>
        <w:t xml:space="preserve"> change your answer in #1? (</w:t>
      </w:r>
      <w:r>
        <w:rPr>
          <w:i/>
        </w:rPr>
        <w:t xml:space="preserve">Remember: an object cannot apply a force </w:t>
      </w:r>
      <w:r w:rsidR="006A7020">
        <w:rPr>
          <w:i/>
        </w:rPr>
        <w:t>to</w:t>
      </w:r>
      <w:r>
        <w:rPr>
          <w:i/>
        </w:rPr>
        <w:t xml:space="preserve"> itself!</w:t>
      </w:r>
      <w:r>
        <w:t>)</w:t>
      </w:r>
    </w:p>
    <w:p w:rsidR="00ED7658" w:rsidRDefault="00ED7658" w:rsidP="00ED7658">
      <w:pPr>
        <w:pStyle w:val="ListParagraph"/>
      </w:pPr>
    </w:p>
    <w:p w:rsidR="006A7020" w:rsidRDefault="006A7020" w:rsidP="00ED7658">
      <w:pPr>
        <w:pStyle w:val="ListParagraph"/>
        <w:numPr>
          <w:ilvl w:val="0"/>
          <w:numId w:val="1"/>
        </w:numPr>
        <w:spacing w:after="0"/>
        <w:jc w:val="both"/>
      </w:pPr>
      <w:r>
        <w:t>How many objects in the system are experiencing a force?</w:t>
      </w:r>
    </w:p>
    <w:p w:rsidR="00ED7658" w:rsidRDefault="00ED7658" w:rsidP="00ED7658">
      <w:pPr>
        <w:pStyle w:val="ListParagraph"/>
      </w:pPr>
    </w:p>
    <w:p w:rsidR="006A7020" w:rsidRDefault="006A7020" w:rsidP="00ED7658">
      <w:pPr>
        <w:pStyle w:val="ListParagraph"/>
        <w:numPr>
          <w:ilvl w:val="0"/>
          <w:numId w:val="1"/>
        </w:numPr>
        <w:spacing w:after="0"/>
        <w:jc w:val="both"/>
      </w:pPr>
      <w:r>
        <w:t>Are the objects in the system experiencing the same force? (</w:t>
      </w:r>
      <w:r>
        <w:rPr>
          <w:i/>
        </w:rPr>
        <w:t>Think about Newton’s 2</w:t>
      </w:r>
      <w:r w:rsidRPr="006A7020">
        <w:rPr>
          <w:i/>
          <w:vertAlign w:val="superscript"/>
        </w:rPr>
        <w:t>nd</w:t>
      </w:r>
      <w:r>
        <w:rPr>
          <w:i/>
        </w:rPr>
        <w:t xml:space="preserve"> law!</w:t>
      </w:r>
      <w:r>
        <w:t>)</w:t>
      </w:r>
    </w:p>
    <w:p w:rsidR="00ED7658" w:rsidRDefault="00ED7658" w:rsidP="00ED7658">
      <w:pPr>
        <w:pStyle w:val="ListParagraph"/>
      </w:pPr>
    </w:p>
    <w:p w:rsidR="00E56460" w:rsidRDefault="00E56460" w:rsidP="00ED7658">
      <w:pPr>
        <w:pStyle w:val="ListParagraph"/>
        <w:numPr>
          <w:ilvl w:val="0"/>
          <w:numId w:val="1"/>
        </w:numPr>
        <w:spacing w:after="0"/>
      </w:pPr>
      <w:r>
        <w:t>Vary the amount of mass on the hanging mass, but keep the mass of the cart constant.  What happens to the acceleration of the system as the hanging mass changes?  Make a graph that shows this relationship.</w:t>
      </w:r>
    </w:p>
    <w:p w:rsidR="00ED7658" w:rsidRDefault="00ED7658" w:rsidP="00ED7658">
      <w:pPr>
        <w:spacing w:after="0"/>
      </w:pPr>
    </w:p>
    <w:p w:rsidR="00E56460" w:rsidRDefault="00E56460" w:rsidP="00ED7658">
      <w:pPr>
        <w:pStyle w:val="ListParagraph"/>
        <w:numPr>
          <w:ilvl w:val="0"/>
          <w:numId w:val="1"/>
        </w:numPr>
        <w:spacing w:after="0"/>
      </w:pPr>
      <w:r>
        <w:t>Keep the hanging mass constant, but add mass to the cart.  What happens to the acceleration of the system as the mass of the cart changes?  Make a graph that shows this relationship.</w:t>
      </w:r>
    </w:p>
    <w:p w:rsidR="00ED7658" w:rsidRDefault="00ED7658" w:rsidP="00ED7658">
      <w:pPr>
        <w:pStyle w:val="ListParagraph"/>
        <w:spacing w:after="0"/>
      </w:pPr>
    </w:p>
    <w:p w:rsidR="00FF1B4E" w:rsidRDefault="00FF1B4E" w:rsidP="00FF1B4E">
      <w:r>
        <w:t>Now, let’s explore this relationship quantitatively.</w:t>
      </w:r>
    </w:p>
    <w:p w:rsidR="00595677" w:rsidRDefault="008B7712" w:rsidP="008B7712">
      <w:r>
        <w:t>First, we’ll look at different forces being applied to the same amount of mass.</w:t>
      </w:r>
    </w:p>
    <w:p w:rsidR="001A077F" w:rsidRDefault="001A077F" w:rsidP="001A077F">
      <w:pPr>
        <w:pStyle w:val="ListParagraph"/>
        <w:numPr>
          <w:ilvl w:val="0"/>
          <w:numId w:val="1"/>
        </w:numPr>
      </w:pPr>
      <w:r>
        <w:t>Use the spring scale to determine the force that is applied to the system in each trial. (</w:t>
      </w:r>
      <w:r>
        <w:rPr>
          <w:i/>
        </w:rPr>
        <w:t>Refer to your answer in #1!</w:t>
      </w:r>
      <w:r>
        <w:t>)</w:t>
      </w:r>
    </w:p>
    <w:p w:rsidR="00ED7658" w:rsidRDefault="00ED7658" w:rsidP="00ED7658">
      <w:pPr>
        <w:pStyle w:val="ListParagraph"/>
      </w:pPr>
    </w:p>
    <w:p w:rsidR="001A077F" w:rsidRDefault="001A077F" w:rsidP="001A077F">
      <w:pPr>
        <w:pStyle w:val="ListParagraph"/>
        <w:numPr>
          <w:ilvl w:val="0"/>
          <w:numId w:val="1"/>
        </w:numPr>
      </w:pPr>
      <w:r>
        <w:t>Use the triple beam balance to determine the mass that is being accelerated in the system. (</w:t>
      </w:r>
      <w:r>
        <w:rPr>
          <w:i/>
        </w:rPr>
        <w:t>Refer to your answer in #2!</w:t>
      </w:r>
      <w:r w:rsidR="00ED7658">
        <w:rPr>
          <w:i/>
        </w:rPr>
        <w:t xml:space="preserve"> What units should you use for the mass?</w:t>
      </w:r>
      <w:r>
        <w:t>)</w:t>
      </w:r>
    </w:p>
    <w:p w:rsidR="00ED7658" w:rsidRDefault="00ED7658" w:rsidP="00ED7658">
      <w:pPr>
        <w:pStyle w:val="ListParagraph"/>
      </w:pPr>
    </w:p>
    <w:p w:rsidR="008B7712" w:rsidRDefault="008B7712" w:rsidP="008B7712">
      <w:pPr>
        <w:pStyle w:val="ListParagraph"/>
        <w:numPr>
          <w:ilvl w:val="0"/>
          <w:numId w:val="1"/>
        </w:numPr>
      </w:pPr>
      <w:r>
        <w:t>Experimentally determine the acceleration of the cart-mass system. (</w:t>
      </w:r>
      <w:r>
        <w:rPr>
          <w:i/>
        </w:rPr>
        <w:t>Kinematics!</w:t>
      </w:r>
      <w:r>
        <w:t>)</w:t>
      </w:r>
    </w:p>
    <w:p w:rsidR="00ED7658" w:rsidRDefault="00ED7658" w:rsidP="00ED7658">
      <w:pPr>
        <w:pStyle w:val="ListParagraph"/>
      </w:pPr>
    </w:p>
    <w:p w:rsidR="008B7712" w:rsidRDefault="008B7712" w:rsidP="001A077F">
      <w:pPr>
        <w:pStyle w:val="ListParagraph"/>
        <w:numPr>
          <w:ilvl w:val="0"/>
          <w:numId w:val="1"/>
        </w:numPr>
      </w:pPr>
      <w:r>
        <w:t>Move masses from one object to the other in the system in order to maintain the total mass in the system.</w:t>
      </w:r>
    </w:p>
    <w:p w:rsidR="00ED7658" w:rsidRDefault="00ED7658" w:rsidP="00ED7658">
      <w:pPr>
        <w:pStyle w:val="ListParagraph"/>
      </w:pPr>
    </w:p>
    <w:p w:rsidR="001A077F" w:rsidRDefault="001A077F" w:rsidP="001A077F">
      <w:pPr>
        <w:pStyle w:val="ListParagraph"/>
        <w:numPr>
          <w:ilvl w:val="0"/>
          <w:numId w:val="1"/>
        </w:numPr>
      </w:pPr>
      <w:r>
        <w:lastRenderedPageBreak/>
        <w:t>Repeat for a combination of five d</w:t>
      </w:r>
      <w:r w:rsidR="008B7712">
        <w:t>ifferent forces on the same amount of mass in the system. (</w:t>
      </w:r>
      <w:r w:rsidR="008B7712">
        <w:rPr>
          <w:i/>
        </w:rPr>
        <w:t>How would you minimize error?</w:t>
      </w:r>
      <w:r w:rsidR="008B7712">
        <w:t>)</w:t>
      </w:r>
    </w:p>
    <w:p w:rsidR="00ED7658" w:rsidRDefault="00ED7658" w:rsidP="00ED7658">
      <w:pPr>
        <w:pStyle w:val="ListParagraph"/>
      </w:pPr>
    </w:p>
    <w:p w:rsidR="008B7712" w:rsidRDefault="008B7712" w:rsidP="001A077F">
      <w:pPr>
        <w:pStyle w:val="ListParagraph"/>
        <w:numPr>
          <w:ilvl w:val="0"/>
          <w:numId w:val="1"/>
        </w:numPr>
      </w:pPr>
      <w:r>
        <w:t>Graph the Force vs. Acceleration, make a line of best fit, and determine the slope of the line of best fit.</w:t>
      </w:r>
    </w:p>
    <w:p w:rsidR="00ED7658" w:rsidRDefault="00ED7658" w:rsidP="00ED7658">
      <w:pPr>
        <w:pStyle w:val="ListParagraph"/>
      </w:pPr>
    </w:p>
    <w:p w:rsidR="008B7712" w:rsidRDefault="008B7712" w:rsidP="001A077F">
      <w:pPr>
        <w:pStyle w:val="ListParagraph"/>
        <w:numPr>
          <w:ilvl w:val="0"/>
          <w:numId w:val="1"/>
        </w:numPr>
      </w:pPr>
      <w:r>
        <w:t xml:space="preserve">What does the slope of a Force vs. Acceleration graph equal?  Find the percent error between </w:t>
      </w:r>
      <w:r w:rsidR="00135258">
        <w:t xml:space="preserve">the slope of </w:t>
      </w:r>
      <w:r>
        <w:t xml:space="preserve">your line of best fit and the </w:t>
      </w:r>
      <w:r w:rsidR="00135258">
        <w:t xml:space="preserve">corresponding </w:t>
      </w:r>
      <w:r>
        <w:t>value used in these trials.</w:t>
      </w:r>
    </w:p>
    <w:p w:rsidR="008B7712" w:rsidRDefault="008B7712" w:rsidP="00ED7658">
      <w:pPr>
        <w:spacing w:after="0"/>
      </w:pPr>
      <w:r>
        <w:t>Next, we’ll look at the same amount of force being applied to different amounts of mass in the system.</w:t>
      </w:r>
    </w:p>
    <w:p w:rsidR="008B7712" w:rsidRDefault="008B7712" w:rsidP="008B7712">
      <w:pPr>
        <w:pStyle w:val="ListParagraph"/>
        <w:numPr>
          <w:ilvl w:val="0"/>
          <w:numId w:val="1"/>
        </w:numPr>
      </w:pPr>
      <w:r>
        <w:t>Use the spring scale to determine the force being applied to the system in each trial.</w:t>
      </w:r>
    </w:p>
    <w:p w:rsidR="00ED7658" w:rsidRDefault="00ED7658" w:rsidP="00ED7658">
      <w:pPr>
        <w:pStyle w:val="ListParagraph"/>
      </w:pPr>
    </w:p>
    <w:p w:rsidR="008B7712" w:rsidRDefault="008B7712" w:rsidP="008B7712">
      <w:pPr>
        <w:pStyle w:val="ListParagraph"/>
        <w:numPr>
          <w:ilvl w:val="0"/>
          <w:numId w:val="1"/>
        </w:numPr>
      </w:pPr>
      <w:r>
        <w:t>Use the triple beam balance to determine the mass that is being accelerated in the system</w:t>
      </w:r>
      <w:r w:rsidR="00ED7658">
        <w:t>.</w:t>
      </w:r>
    </w:p>
    <w:p w:rsidR="00ED7658" w:rsidRDefault="00ED7658" w:rsidP="00ED7658">
      <w:pPr>
        <w:pStyle w:val="ListParagraph"/>
      </w:pPr>
    </w:p>
    <w:p w:rsidR="00ED7658" w:rsidRDefault="00ED7658" w:rsidP="008B7712">
      <w:pPr>
        <w:pStyle w:val="ListParagraph"/>
        <w:numPr>
          <w:ilvl w:val="0"/>
          <w:numId w:val="1"/>
        </w:numPr>
      </w:pPr>
      <w:r>
        <w:t>Experimentally determine the acceleration of the cart-mass system.</w:t>
      </w:r>
    </w:p>
    <w:p w:rsidR="00ED7658" w:rsidRDefault="00ED7658" w:rsidP="00ED7658">
      <w:pPr>
        <w:pStyle w:val="ListParagraph"/>
      </w:pPr>
    </w:p>
    <w:p w:rsidR="00ED7658" w:rsidRDefault="00ED7658" w:rsidP="008B7712">
      <w:pPr>
        <w:pStyle w:val="ListParagraph"/>
        <w:numPr>
          <w:ilvl w:val="0"/>
          <w:numId w:val="1"/>
        </w:numPr>
      </w:pPr>
      <w:r>
        <w:t>Change the amount of mass being accelerated in the system, but do so without changing the force accelerating the system.</w:t>
      </w:r>
    </w:p>
    <w:p w:rsidR="00ED7658" w:rsidRDefault="00ED7658" w:rsidP="00ED7658">
      <w:pPr>
        <w:pStyle w:val="ListParagraph"/>
      </w:pPr>
    </w:p>
    <w:p w:rsidR="00ED7658" w:rsidRDefault="00ED7658" w:rsidP="008B7712">
      <w:pPr>
        <w:pStyle w:val="ListParagraph"/>
        <w:numPr>
          <w:ilvl w:val="0"/>
          <w:numId w:val="1"/>
        </w:numPr>
      </w:pPr>
      <w:r>
        <w:t>Repeat for a combination of five different masses being accelerated by the same amount of force.</w:t>
      </w:r>
    </w:p>
    <w:p w:rsidR="00ED7658" w:rsidRDefault="00ED7658" w:rsidP="00ED7658">
      <w:pPr>
        <w:pStyle w:val="ListParagraph"/>
      </w:pPr>
    </w:p>
    <w:p w:rsidR="00ED7658" w:rsidRDefault="00ED7658" w:rsidP="008B7712">
      <w:pPr>
        <w:pStyle w:val="ListParagraph"/>
        <w:numPr>
          <w:ilvl w:val="0"/>
          <w:numId w:val="1"/>
        </w:numPr>
      </w:pPr>
      <w:r>
        <w:t xml:space="preserve">Graph the </w:t>
      </w:r>
      <w:r w:rsidR="004B53FD">
        <w:t>Acceleration vs. Mass and</w:t>
      </w:r>
      <w:r>
        <w:t xml:space="preserve"> make a </w:t>
      </w:r>
      <w:r w:rsidR="004B53FD">
        <w:t>smooth curve line</w:t>
      </w:r>
      <w:r>
        <w:t>.</w:t>
      </w:r>
    </w:p>
    <w:p w:rsidR="00ED7658" w:rsidRDefault="00ED7658" w:rsidP="00ED7658">
      <w:pPr>
        <w:pStyle w:val="ListParagraph"/>
      </w:pPr>
      <w:bookmarkStart w:id="0" w:name="_GoBack"/>
      <w:bookmarkEnd w:id="0"/>
    </w:p>
    <w:sectPr w:rsidR="00ED7658" w:rsidSect="00E5646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D3C83"/>
    <w:multiLevelType w:val="hybridMultilevel"/>
    <w:tmpl w:val="3E80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845EF"/>
    <w:multiLevelType w:val="hybridMultilevel"/>
    <w:tmpl w:val="F4EA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34326"/>
    <w:multiLevelType w:val="hybridMultilevel"/>
    <w:tmpl w:val="AE2E8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60"/>
    <w:rsid w:val="00000696"/>
    <w:rsid w:val="000059A8"/>
    <w:rsid w:val="00007A30"/>
    <w:rsid w:val="00015640"/>
    <w:rsid w:val="00020677"/>
    <w:rsid w:val="00020D08"/>
    <w:rsid w:val="00025EC4"/>
    <w:rsid w:val="00042444"/>
    <w:rsid w:val="00042EF4"/>
    <w:rsid w:val="0004799B"/>
    <w:rsid w:val="00065110"/>
    <w:rsid w:val="00071403"/>
    <w:rsid w:val="0008111D"/>
    <w:rsid w:val="00085985"/>
    <w:rsid w:val="0008646E"/>
    <w:rsid w:val="00091A0F"/>
    <w:rsid w:val="000949FD"/>
    <w:rsid w:val="00097FDF"/>
    <w:rsid w:val="000A0793"/>
    <w:rsid w:val="000A3AAC"/>
    <w:rsid w:val="000A3FB1"/>
    <w:rsid w:val="000A4C9F"/>
    <w:rsid w:val="000B4C6C"/>
    <w:rsid w:val="000C17FB"/>
    <w:rsid w:val="000D2412"/>
    <w:rsid w:val="000D2C93"/>
    <w:rsid w:val="000D3C4D"/>
    <w:rsid w:val="000D41C4"/>
    <w:rsid w:val="000D5357"/>
    <w:rsid w:val="000E04D5"/>
    <w:rsid w:val="000E7090"/>
    <w:rsid w:val="000F1CC5"/>
    <w:rsid w:val="00102AF7"/>
    <w:rsid w:val="00120742"/>
    <w:rsid w:val="00121C8D"/>
    <w:rsid w:val="00130204"/>
    <w:rsid w:val="00135258"/>
    <w:rsid w:val="00140964"/>
    <w:rsid w:val="00140CB8"/>
    <w:rsid w:val="001420FE"/>
    <w:rsid w:val="0014338C"/>
    <w:rsid w:val="00176A84"/>
    <w:rsid w:val="001801E6"/>
    <w:rsid w:val="00181777"/>
    <w:rsid w:val="00183AFA"/>
    <w:rsid w:val="001A077F"/>
    <w:rsid w:val="001A1335"/>
    <w:rsid w:val="001A39F8"/>
    <w:rsid w:val="001A6247"/>
    <w:rsid w:val="001A662B"/>
    <w:rsid w:val="001B410A"/>
    <w:rsid w:val="001C1322"/>
    <w:rsid w:val="001D47D4"/>
    <w:rsid w:val="001D58C9"/>
    <w:rsid w:val="0021556C"/>
    <w:rsid w:val="00220706"/>
    <w:rsid w:val="002344F1"/>
    <w:rsid w:val="00235DDB"/>
    <w:rsid w:val="00241990"/>
    <w:rsid w:val="0025071C"/>
    <w:rsid w:val="00251B2A"/>
    <w:rsid w:val="00251C5B"/>
    <w:rsid w:val="00254498"/>
    <w:rsid w:val="00272DCA"/>
    <w:rsid w:val="00274F80"/>
    <w:rsid w:val="00284766"/>
    <w:rsid w:val="00290915"/>
    <w:rsid w:val="00295BF1"/>
    <w:rsid w:val="002A5DB6"/>
    <w:rsid w:val="002C0E56"/>
    <w:rsid w:val="002D088F"/>
    <w:rsid w:val="002D15FF"/>
    <w:rsid w:val="002D30A2"/>
    <w:rsid w:val="002D755C"/>
    <w:rsid w:val="002E1CF2"/>
    <w:rsid w:val="002E699B"/>
    <w:rsid w:val="002E6DDB"/>
    <w:rsid w:val="002F1EE1"/>
    <w:rsid w:val="002F481B"/>
    <w:rsid w:val="00305671"/>
    <w:rsid w:val="00313830"/>
    <w:rsid w:val="00314680"/>
    <w:rsid w:val="00323262"/>
    <w:rsid w:val="00334375"/>
    <w:rsid w:val="003361AD"/>
    <w:rsid w:val="00344AC6"/>
    <w:rsid w:val="00350FA9"/>
    <w:rsid w:val="00353F6D"/>
    <w:rsid w:val="00357F28"/>
    <w:rsid w:val="0036664C"/>
    <w:rsid w:val="0037340D"/>
    <w:rsid w:val="0039444B"/>
    <w:rsid w:val="003A1DB6"/>
    <w:rsid w:val="003C6664"/>
    <w:rsid w:val="003D4760"/>
    <w:rsid w:val="003D735E"/>
    <w:rsid w:val="003E4D94"/>
    <w:rsid w:val="003E5056"/>
    <w:rsid w:val="003E5C85"/>
    <w:rsid w:val="004145B3"/>
    <w:rsid w:val="00414857"/>
    <w:rsid w:val="00420F1F"/>
    <w:rsid w:val="00421C9B"/>
    <w:rsid w:val="00450530"/>
    <w:rsid w:val="00451B14"/>
    <w:rsid w:val="00455DD2"/>
    <w:rsid w:val="00457E09"/>
    <w:rsid w:val="00466C0C"/>
    <w:rsid w:val="0047694B"/>
    <w:rsid w:val="004829B7"/>
    <w:rsid w:val="0048336B"/>
    <w:rsid w:val="004931BC"/>
    <w:rsid w:val="004971CA"/>
    <w:rsid w:val="004A0D28"/>
    <w:rsid w:val="004A332B"/>
    <w:rsid w:val="004A4FC0"/>
    <w:rsid w:val="004A5CD2"/>
    <w:rsid w:val="004B4EE6"/>
    <w:rsid w:val="004B53FD"/>
    <w:rsid w:val="004D148A"/>
    <w:rsid w:val="004D5FBF"/>
    <w:rsid w:val="004D65F0"/>
    <w:rsid w:val="004E441A"/>
    <w:rsid w:val="004E741F"/>
    <w:rsid w:val="004F6257"/>
    <w:rsid w:val="00510232"/>
    <w:rsid w:val="00522C22"/>
    <w:rsid w:val="005243B1"/>
    <w:rsid w:val="005263D6"/>
    <w:rsid w:val="00527FFA"/>
    <w:rsid w:val="00540EE2"/>
    <w:rsid w:val="0054428C"/>
    <w:rsid w:val="0057248F"/>
    <w:rsid w:val="00575498"/>
    <w:rsid w:val="00576423"/>
    <w:rsid w:val="0058282E"/>
    <w:rsid w:val="00585088"/>
    <w:rsid w:val="00594C4D"/>
    <w:rsid w:val="00595677"/>
    <w:rsid w:val="005C09CA"/>
    <w:rsid w:val="005C1D55"/>
    <w:rsid w:val="005C3A36"/>
    <w:rsid w:val="005C6921"/>
    <w:rsid w:val="005D28E2"/>
    <w:rsid w:val="005D71D7"/>
    <w:rsid w:val="005E0319"/>
    <w:rsid w:val="005F0EAA"/>
    <w:rsid w:val="005F2899"/>
    <w:rsid w:val="006106CC"/>
    <w:rsid w:val="0061427F"/>
    <w:rsid w:val="006161FE"/>
    <w:rsid w:val="006222AD"/>
    <w:rsid w:val="006350AB"/>
    <w:rsid w:val="00643A85"/>
    <w:rsid w:val="0065254D"/>
    <w:rsid w:val="00660CF3"/>
    <w:rsid w:val="006619F6"/>
    <w:rsid w:val="00664D7C"/>
    <w:rsid w:val="00675B80"/>
    <w:rsid w:val="00682C1B"/>
    <w:rsid w:val="0069505E"/>
    <w:rsid w:val="006A09BD"/>
    <w:rsid w:val="006A48C6"/>
    <w:rsid w:val="006A7020"/>
    <w:rsid w:val="006B4B53"/>
    <w:rsid w:val="006C1A17"/>
    <w:rsid w:val="006C406C"/>
    <w:rsid w:val="006D5E08"/>
    <w:rsid w:val="006E174E"/>
    <w:rsid w:val="006F2EB2"/>
    <w:rsid w:val="006F35BB"/>
    <w:rsid w:val="006F4FCF"/>
    <w:rsid w:val="006F6A55"/>
    <w:rsid w:val="006F789C"/>
    <w:rsid w:val="0070200A"/>
    <w:rsid w:val="00704FA3"/>
    <w:rsid w:val="00705063"/>
    <w:rsid w:val="00706A3B"/>
    <w:rsid w:val="0072092B"/>
    <w:rsid w:val="0072161A"/>
    <w:rsid w:val="0072791C"/>
    <w:rsid w:val="007409C5"/>
    <w:rsid w:val="007438ED"/>
    <w:rsid w:val="00743E46"/>
    <w:rsid w:val="0076169C"/>
    <w:rsid w:val="007742D4"/>
    <w:rsid w:val="00780BF1"/>
    <w:rsid w:val="00784FDE"/>
    <w:rsid w:val="00787CA8"/>
    <w:rsid w:val="0079612E"/>
    <w:rsid w:val="007D1F5A"/>
    <w:rsid w:val="007D65D6"/>
    <w:rsid w:val="007D6BEA"/>
    <w:rsid w:val="007D7C15"/>
    <w:rsid w:val="007E271C"/>
    <w:rsid w:val="007E3430"/>
    <w:rsid w:val="007E39D8"/>
    <w:rsid w:val="008018F4"/>
    <w:rsid w:val="008041A6"/>
    <w:rsid w:val="008160F6"/>
    <w:rsid w:val="008208B2"/>
    <w:rsid w:val="00826C4F"/>
    <w:rsid w:val="00833B23"/>
    <w:rsid w:val="00835AB3"/>
    <w:rsid w:val="0084142E"/>
    <w:rsid w:val="008467CC"/>
    <w:rsid w:val="00865B03"/>
    <w:rsid w:val="008738B6"/>
    <w:rsid w:val="008756B6"/>
    <w:rsid w:val="008774DD"/>
    <w:rsid w:val="00881E0A"/>
    <w:rsid w:val="008904A6"/>
    <w:rsid w:val="008923AC"/>
    <w:rsid w:val="008930ED"/>
    <w:rsid w:val="008A030F"/>
    <w:rsid w:val="008A5BD8"/>
    <w:rsid w:val="008B00B4"/>
    <w:rsid w:val="008B7712"/>
    <w:rsid w:val="008B7873"/>
    <w:rsid w:val="008E4093"/>
    <w:rsid w:val="008E49C5"/>
    <w:rsid w:val="008F3299"/>
    <w:rsid w:val="008F435C"/>
    <w:rsid w:val="008F72D1"/>
    <w:rsid w:val="008F7328"/>
    <w:rsid w:val="00915047"/>
    <w:rsid w:val="009257B5"/>
    <w:rsid w:val="00930A17"/>
    <w:rsid w:val="009345F2"/>
    <w:rsid w:val="00945ECE"/>
    <w:rsid w:val="00946EF9"/>
    <w:rsid w:val="00967C2E"/>
    <w:rsid w:val="00967D1C"/>
    <w:rsid w:val="00986F75"/>
    <w:rsid w:val="00990B63"/>
    <w:rsid w:val="00995772"/>
    <w:rsid w:val="009C36D4"/>
    <w:rsid w:val="009D2AA5"/>
    <w:rsid w:val="009D4C13"/>
    <w:rsid w:val="009D586B"/>
    <w:rsid w:val="009D5DF3"/>
    <w:rsid w:val="009E76FE"/>
    <w:rsid w:val="009F1312"/>
    <w:rsid w:val="00A157E7"/>
    <w:rsid w:val="00A1777C"/>
    <w:rsid w:val="00A2049D"/>
    <w:rsid w:val="00A24715"/>
    <w:rsid w:val="00A32FC5"/>
    <w:rsid w:val="00A350EE"/>
    <w:rsid w:val="00A356D9"/>
    <w:rsid w:val="00A36672"/>
    <w:rsid w:val="00A47B9F"/>
    <w:rsid w:val="00A64014"/>
    <w:rsid w:val="00A70DCA"/>
    <w:rsid w:val="00A72036"/>
    <w:rsid w:val="00A77667"/>
    <w:rsid w:val="00AA484D"/>
    <w:rsid w:val="00AB39E3"/>
    <w:rsid w:val="00AB5E5C"/>
    <w:rsid w:val="00AD2E6B"/>
    <w:rsid w:val="00AD5F83"/>
    <w:rsid w:val="00AE2AAE"/>
    <w:rsid w:val="00AE4B21"/>
    <w:rsid w:val="00AE528A"/>
    <w:rsid w:val="00B06E44"/>
    <w:rsid w:val="00B12A98"/>
    <w:rsid w:val="00B17179"/>
    <w:rsid w:val="00B36937"/>
    <w:rsid w:val="00B4702F"/>
    <w:rsid w:val="00B50845"/>
    <w:rsid w:val="00B663DA"/>
    <w:rsid w:val="00B674A6"/>
    <w:rsid w:val="00B719E5"/>
    <w:rsid w:val="00B934C4"/>
    <w:rsid w:val="00B95E0A"/>
    <w:rsid w:val="00BB1650"/>
    <w:rsid w:val="00BB2A6D"/>
    <w:rsid w:val="00BB579C"/>
    <w:rsid w:val="00BC103A"/>
    <w:rsid w:val="00C02CCB"/>
    <w:rsid w:val="00C03484"/>
    <w:rsid w:val="00C048BB"/>
    <w:rsid w:val="00C13C5B"/>
    <w:rsid w:val="00C2424D"/>
    <w:rsid w:val="00C61347"/>
    <w:rsid w:val="00C661E1"/>
    <w:rsid w:val="00C73E04"/>
    <w:rsid w:val="00C81ADD"/>
    <w:rsid w:val="00C81CB9"/>
    <w:rsid w:val="00C92912"/>
    <w:rsid w:val="00C94BD8"/>
    <w:rsid w:val="00CA3490"/>
    <w:rsid w:val="00CC25CC"/>
    <w:rsid w:val="00CC29C2"/>
    <w:rsid w:val="00CC72A0"/>
    <w:rsid w:val="00CD19DF"/>
    <w:rsid w:val="00CD3DAD"/>
    <w:rsid w:val="00CD5B01"/>
    <w:rsid w:val="00CD6D40"/>
    <w:rsid w:val="00CE1D0D"/>
    <w:rsid w:val="00CE47C8"/>
    <w:rsid w:val="00CF439E"/>
    <w:rsid w:val="00CF54BB"/>
    <w:rsid w:val="00D0354A"/>
    <w:rsid w:val="00D06D18"/>
    <w:rsid w:val="00D11731"/>
    <w:rsid w:val="00D434D5"/>
    <w:rsid w:val="00D45146"/>
    <w:rsid w:val="00D4525A"/>
    <w:rsid w:val="00D527B3"/>
    <w:rsid w:val="00D61804"/>
    <w:rsid w:val="00D710FE"/>
    <w:rsid w:val="00D82835"/>
    <w:rsid w:val="00D9290B"/>
    <w:rsid w:val="00D977D0"/>
    <w:rsid w:val="00DA0150"/>
    <w:rsid w:val="00DB09F6"/>
    <w:rsid w:val="00DB391F"/>
    <w:rsid w:val="00DB3DE2"/>
    <w:rsid w:val="00DC03D0"/>
    <w:rsid w:val="00DD1605"/>
    <w:rsid w:val="00DD4BEB"/>
    <w:rsid w:val="00DD546D"/>
    <w:rsid w:val="00E0029F"/>
    <w:rsid w:val="00E07756"/>
    <w:rsid w:val="00E15296"/>
    <w:rsid w:val="00E32AE0"/>
    <w:rsid w:val="00E36001"/>
    <w:rsid w:val="00E366F9"/>
    <w:rsid w:val="00E37A73"/>
    <w:rsid w:val="00E414A8"/>
    <w:rsid w:val="00E50C53"/>
    <w:rsid w:val="00E530E1"/>
    <w:rsid w:val="00E56460"/>
    <w:rsid w:val="00E67A3A"/>
    <w:rsid w:val="00E7119C"/>
    <w:rsid w:val="00E76F5C"/>
    <w:rsid w:val="00E87694"/>
    <w:rsid w:val="00EB3604"/>
    <w:rsid w:val="00EC0C49"/>
    <w:rsid w:val="00EC5C51"/>
    <w:rsid w:val="00EC7BBB"/>
    <w:rsid w:val="00ED7658"/>
    <w:rsid w:val="00EE200B"/>
    <w:rsid w:val="00EE4CEC"/>
    <w:rsid w:val="00EF0029"/>
    <w:rsid w:val="00EF0D51"/>
    <w:rsid w:val="00EF26F5"/>
    <w:rsid w:val="00F03125"/>
    <w:rsid w:val="00F05813"/>
    <w:rsid w:val="00F10079"/>
    <w:rsid w:val="00F27C74"/>
    <w:rsid w:val="00F37BE5"/>
    <w:rsid w:val="00F5302B"/>
    <w:rsid w:val="00F61DD5"/>
    <w:rsid w:val="00F64C53"/>
    <w:rsid w:val="00F701CE"/>
    <w:rsid w:val="00F742C9"/>
    <w:rsid w:val="00F911B4"/>
    <w:rsid w:val="00F95E80"/>
    <w:rsid w:val="00FA1F11"/>
    <w:rsid w:val="00FA57DF"/>
    <w:rsid w:val="00FB6D1D"/>
    <w:rsid w:val="00FC04C9"/>
    <w:rsid w:val="00FC4F1D"/>
    <w:rsid w:val="00FE750D"/>
    <w:rsid w:val="00FF08A5"/>
    <w:rsid w:val="00FF1B4E"/>
    <w:rsid w:val="00FF22F1"/>
    <w:rsid w:val="00F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60"/>
    <w:rPr>
      <w:rFonts w:ascii="Tahoma" w:hAnsi="Tahoma" w:cs="Tahoma"/>
      <w:sz w:val="16"/>
      <w:szCs w:val="16"/>
    </w:rPr>
  </w:style>
  <w:style w:type="paragraph" w:styleId="ListParagraph">
    <w:name w:val="List Paragraph"/>
    <w:basedOn w:val="Normal"/>
    <w:uiPriority w:val="34"/>
    <w:qFormat/>
    <w:rsid w:val="00E56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60"/>
    <w:rPr>
      <w:rFonts w:ascii="Tahoma" w:hAnsi="Tahoma" w:cs="Tahoma"/>
      <w:sz w:val="16"/>
      <w:szCs w:val="16"/>
    </w:rPr>
  </w:style>
  <w:style w:type="paragraph" w:styleId="ListParagraph">
    <w:name w:val="List Paragraph"/>
    <w:basedOn w:val="Normal"/>
    <w:uiPriority w:val="34"/>
    <w:qFormat/>
    <w:rsid w:val="00E56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5CDDE356D3A4AB4F41334D251BF1E" ma:contentTypeVersion="6" ma:contentTypeDescription="Create a new document." ma:contentTypeScope="" ma:versionID="a0b0768a50f2f2cb1451cbd63e7af16c">
  <xsd:schema xmlns:xsd="http://www.w3.org/2001/XMLSchema" xmlns:xs="http://www.w3.org/2001/XMLSchema" xmlns:p="http://schemas.microsoft.com/office/2006/metadata/properties" xmlns:ns2="ef43bc27-e2fe-4ba0-9da1-867b15fdef37" xmlns:ns3="21361d96-0cb9-4b45-8aee-05e90ad9e844" targetNamespace="http://schemas.microsoft.com/office/2006/metadata/properties" ma:root="true" ma:fieldsID="b180861140fb2710324b17e7977528e6" ns2:_="" ns3:_="">
    <xsd:import namespace="ef43bc27-e2fe-4ba0-9da1-867b15fdef37"/>
    <xsd:import namespace="21361d96-0cb9-4b45-8aee-05e90ad9e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bc27-e2fe-4ba0-9da1-867b15fde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61d96-0cb9-4b45-8aee-05e90ad9e8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4BE18-E3B8-4EEF-A5EE-DE1EEF053341}"/>
</file>

<file path=customXml/itemProps2.xml><?xml version="1.0" encoding="utf-8"?>
<ds:datastoreItem xmlns:ds="http://schemas.openxmlformats.org/officeDocument/2006/customXml" ds:itemID="{216A96A9-26AB-40FC-8D93-11CE270445BF}"/>
</file>

<file path=customXml/itemProps3.xml><?xml version="1.0" encoding="utf-8"?>
<ds:datastoreItem xmlns:ds="http://schemas.openxmlformats.org/officeDocument/2006/customXml" ds:itemID="{0CBEC261-3005-4DBA-B070-60CD15832FB1}"/>
</file>

<file path=docProps/app.xml><?xml version="1.0" encoding="utf-8"?>
<Properties xmlns="http://schemas.openxmlformats.org/officeDocument/2006/extended-properties" xmlns:vt="http://schemas.openxmlformats.org/officeDocument/2006/docPropsVTypes">
  <Template>Normal</Template>
  <TotalTime>63</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Matthews</dc:creator>
  <cp:lastModifiedBy>Philip Matthews</cp:lastModifiedBy>
  <cp:revision>5</cp:revision>
  <cp:lastPrinted>2014-08-28T11:54:00Z</cp:lastPrinted>
  <dcterms:created xsi:type="dcterms:W3CDTF">2014-08-28T00:40:00Z</dcterms:created>
  <dcterms:modified xsi:type="dcterms:W3CDTF">2014-09-10T14:55:00Z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0x01010016A5CDDE356D3A4AB4F41334D251BF1E</vt:lpwstr>
  </property>
</Properties>
</file>